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AA" w:rsidRPr="004F22E8" w:rsidRDefault="00247C28" w:rsidP="00572BAE">
      <w:pPr>
        <w:pStyle w:val="Heading2"/>
        <w:spacing w:before="0"/>
        <w:ind w:right="-547"/>
        <w:rPr>
          <w:rFonts w:ascii="Calibri" w:hAnsi="Calibri"/>
          <w:sz w:val="26"/>
          <w:szCs w:val="26"/>
        </w:rPr>
      </w:pPr>
      <w:bookmarkStart w:id="0" w:name="_GoBack"/>
      <w:bookmarkEnd w:id="0"/>
      <w:r w:rsidRPr="00247C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05pt;margin-top:-18.15pt;width:117pt;height:98.8pt;z-index:251657728" filled="f" stroked="f">
            <v:textbox style="mso-next-textbox:#_x0000_s1026">
              <w:txbxContent>
                <w:p w:rsidR="005E0C5A" w:rsidRPr="00AC4F8F" w:rsidRDefault="005E0C5A" w:rsidP="004F22E8">
                  <w:pPr>
                    <w:jc w:val="center"/>
                    <w:rPr>
                      <w:rFonts w:ascii="Calibri" w:hAnsi="Calibri"/>
                      <w:sz w:val="40"/>
                      <w:szCs w:val="40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 w:rsidRPr="00AC4F8F">
                        <w:rPr>
                          <w:rFonts w:ascii="Calibri" w:hAnsi="Calibri"/>
                          <w:sz w:val="40"/>
                          <w:szCs w:val="40"/>
                        </w:rPr>
                        <w:t>Portland</w:t>
                      </w:r>
                    </w:smartTag>
                  </w:smartTag>
                  <w:r w:rsidRPr="00AC4F8F">
                    <w:rPr>
                      <w:rFonts w:ascii="Calibri" w:hAnsi="Calibri"/>
                      <w:sz w:val="40"/>
                      <w:szCs w:val="40"/>
                    </w:rPr>
                    <w:t xml:space="preserve"> Housing Bureau</w:t>
                  </w:r>
                </w:p>
              </w:txbxContent>
            </v:textbox>
            <w10:wrap type="square"/>
          </v:shape>
        </w:pict>
      </w:r>
      <w:r w:rsidR="005F50CA">
        <w:rPr>
          <w:noProof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-2743200</wp:posOffset>
            </wp:positionH>
            <wp:positionV relativeFrom="paragraph">
              <wp:posOffset>-116205</wp:posOffset>
            </wp:positionV>
            <wp:extent cx="1066800" cy="1054100"/>
            <wp:effectExtent l="19050" t="0" r="0" b="0"/>
            <wp:wrapNone/>
            <wp:docPr id="3" name="Picture 2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3AA">
        <w:rPr>
          <w:sz w:val="26"/>
          <w:szCs w:val="26"/>
        </w:rPr>
        <w:t xml:space="preserve"> </w:t>
      </w:r>
      <w:r w:rsidR="00B153AA">
        <w:rPr>
          <w:sz w:val="26"/>
          <w:szCs w:val="26"/>
        </w:rPr>
        <w:tab/>
      </w:r>
      <w:r w:rsidR="00B153AA">
        <w:rPr>
          <w:sz w:val="26"/>
          <w:szCs w:val="26"/>
        </w:rPr>
        <w:tab/>
      </w:r>
      <w:smartTag w:uri="urn:schemas-microsoft-com:office:smarttags" w:element="City">
        <w:smartTag w:uri="urn:schemas-microsoft-com:office:smarttags" w:element="place">
          <w:r w:rsidR="00B153AA" w:rsidRPr="00566095">
            <w:rPr>
              <w:rFonts w:ascii="Calibri" w:hAnsi="Calibri"/>
              <w:sz w:val="26"/>
              <w:szCs w:val="26"/>
            </w:rPr>
            <w:t>Portland</w:t>
          </w:r>
        </w:smartTag>
      </w:smartTag>
      <w:r w:rsidR="00B153AA" w:rsidRPr="00566095">
        <w:rPr>
          <w:rFonts w:ascii="Calibri" w:hAnsi="Calibri"/>
          <w:sz w:val="26"/>
          <w:szCs w:val="26"/>
        </w:rPr>
        <w:t xml:space="preserve"> Housing Advisory Commission</w:t>
      </w:r>
    </w:p>
    <w:p w:rsidR="00B153AA" w:rsidRPr="004F22E8" w:rsidRDefault="005F50CA" w:rsidP="00572BAE">
      <w:pPr>
        <w:pStyle w:val="Heading2"/>
        <w:spacing w:before="0"/>
        <w:ind w:left="-720" w:right="-547" w:firstLine="720"/>
        <w:rPr>
          <w:rFonts w:ascii="Calibri" w:hAnsi="Calibri"/>
          <w:sz w:val="22"/>
        </w:rPr>
      </w:pPr>
      <w:r>
        <w:rPr>
          <w:noProof/>
        </w:rPr>
        <w:drawing>
          <wp:anchor distT="0" distB="0" distL="114300" distR="114300" simplePos="0" relativeHeight="251658752" behindDoc="1" locked="1" layoutInCell="1" allowOverlap="1">
            <wp:simplePos x="0" y="0"/>
            <wp:positionH relativeFrom="column">
              <wp:posOffset>-2743200</wp:posOffset>
            </wp:positionH>
            <wp:positionV relativeFrom="paragraph">
              <wp:posOffset>-306070</wp:posOffset>
            </wp:positionV>
            <wp:extent cx="1066800" cy="1054100"/>
            <wp:effectExtent l="19050" t="0" r="0" b="0"/>
            <wp:wrapNone/>
            <wp:docPr id="4" name="Picture 4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4B6E">
        <w:rPr>
          <w:rFonts w:ascii="Calibri" w:hAnsi="Calibri"/>
          <w:sz w:val="22"/>
        </w:rPr>
        <w:t>Friday, March 14</w:t>
      </w:r>
      <w:r w:rsidR="009E6283" w:rsidRPr="00927C91">
        <w:rPr>
          <w:rFonts w:ascii="Calibri" w:hAnsi="Calibri"/>
          <w:sz w:val="22"/>
        </w:rPr>
        <w:t xml:space="preserve">, </w:t>
      </w:r>
      <w:r w:rsidR="002F4B6E">
        <w:rPr>
          <w:rFonts w:ascii="Calibri" w:hAnsi="Calibri"/>
          <w:sz w:val="22"/>
        </w:rPr>
        <w:t>2014</w:t>
      </w:r>
    </w:p>
    <w:p w:rsidR="0026492F" w:rsidRPr="004F22E8" w:rsidRDefault="002F4B6E" w:rsidP="0026492F">
      <w:pPr>
        <w:pStyle w:val="BodyText"/>
        <w:ind w:right="-540"/>
        <w:jc w:val="righ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9:00AM</w:t>
      </w:r>
      <w:r w:rsidR="00BF75EE">
        <w:rPr>
          <w:rFonts w:ascii="Calibri" w:hAnsi="Calibri"/>
          <w:color w:val="000000"/>
          <w:sz w:val="22"/>
        </w:rPr>
        <w:t>-3</w:t>
      </w:r>
      <w:r w:rsidR="0026492F">
        <w:rPr>
          <w:rFonts w:ascii="Calibri" w:hAnsi="Calibri"/>
          <w:color w:val="000000"/>
          <w:sz w:val="22"/>
        </w:rPr>
        <w:t>:00PM</w:t>
      </w:r>
    </w:p>
    <w:p w:rsidR="0026492F" w:rsidRDefault="00C925F8" w:rsidP="0026492F">
      <w:pPr>
        <w:pStyle w:val="BodyText"/>
        <w:ind w:right="-540"/>
        <w:jc w:val="righ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Northwest Health Foundation, Bamboo Room</w:t>
      </w:r>
    </w:p>
    <w:p w:rsidR="00841BEC" w:rsidRDefault="005E0C5A" w:rsidP="00841BEC">
      <w:pPr>
        <w:pStyle w:val="BodyText"/>
        <w:ind w:right="-540"/>
        <w:jc w:val="righ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 w:rsidR="00C925F8">
        <w:rPr>
          <w:rFonts w:ascii="Calibri" w:hAnsi="Calibri"/>
          <w:color w:val="000000"/>
          <w:sz w:val="22"/>
        </w:rPr>
        <w:t>221 NW Second Ave, Suite 300</w:t>
      </w:r>
    </w:p>
    <w:p w:rsidR="00C925F8" w:rsidRDefault="00C925F8" w:rsidP="00841BEC">
      <w:pPr>
        <w:pStyle w:val="BodyText"/>
        <w:ind w:right="-540"/>
        <w:jc w:val="righ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Portland, OR 97209</w:t>
      </w:r>
    </w:p>
    <w:p w:rsidR="00B153AA" w:rsidRPr="00841BEC" w:rsidRDefault="00B153AA" w:rsidP="00841BEC">
      <w:pPr>
        <w:pStyle w:val="BodyText"/>
        <w:ind w:right="-540"/>
        <w:jc w:val="right"/>
        <w:rPr>
          <w:rFonts w:ascii="Calibri" w:hAnsi="Calibri"/>
          <w:color w:val="000000"/>
          <w:sz w:val="22"/>
        </w:rPr>
      </w:pPr>
    </w:p>
    <w:p w:rsidR="00841BEC" w:rsidRDefault="002F4B6E" w:rsidP="00841BEC">
      <w:pPr>
        <w:pStyle w:val="BodyText"/>
        <w:tabs>
          <w:tab w:val="left" w:pos="7920"/>
        </w:tabs>
        <w:ind w:left="0" w:right="-540"/>
        <w:jc w:val="center"/>
        <w:rPr>
          <w:rFonts w:ascii="Calibri" w:hAnsi="Calibri"/>
          <w:b/>
          <w:noProof/>
          <w:color w:val="000000"/>
          <w:spacing w:val="34"/>
          <w:sz w:val="32"/>
          <w:szCs w:val="32"/>
        </w:rPr>
      </w:pPr>
      <w:r>
        <w:rPr>
          <w:rFonts w:ascii="Calibri" w:hAnsi="Calibri"/>
          <w:b/>
          <w:noProof/>
          <w:color w:val="000000"/>
          <w:spacing w:val="34"/>
          <w:sz w:val="32"/>
          <w:szCs w:val="32"/>
        </w:rPr>
        <w:t xml:space="preserve">Retreat </w:t>
      </w:r>
      <w:r w:rsidR="00841BEC">
        <w:rPr>
          <w:rFonts w:ascii="Calibri" w:hAnsi="Calibri"/>
          <w:b/>
          <w:noProof/>
          <w:color w:val="000000"/>
          <w:spacing w:val="34"/>
          <w:sz w:val="32"/>
          <w:szCs w:val="32"/>
        </w:rPr>
        <w:t>Agenda</w:t>
      </w:r>
    </w:p>
    <w:p w:rsidR="00B153AA" w:rsidRPr="00816749" w:rsidRDefault="00BF75EE" w:rsidP="00841BEC">
      <w:pPr>
        <w:pStyle w:val="BodyText"/>
        <w:tabs>
          <w:tab w:val="left" w:pos="7920"/>
        </w:tabs>
        <w:ind w:left="0" w:right="-540"/>
        <w:jc w:val="center"/>
        <w:rPr>
          <w:rFonts w:ascii="Calibri" w:hAnsi="Calibri"/>
          <w:b/>
          <w:noProof/>
          <w:color w:val="000000"/>
          <w:spacing w:val="34"/>
          <w:sz w:val="32"/>
          <w:szCs w:val="32"/>
        </w:rPr>
      </w:pPr>
      <w:r>
        <w:rPr>
          <w:rFonts w:ascii="Calibri" w:hAnsi="Calibri"/>
          <w:b/>
          <w:noProof/>
          <w:color w:val="000000"/>
          <w:spacing w:val="34"/>
          <w:sz w:val="32"/>
          <w:szCs w:val="32"/>
        </w:rPr>
        <w:t xml:space="preserve">Friday, </w:t>
      </w:r>
      <w:r w:rsidR="002F4B6E">
        <w:rPr>
          <w:rFonts w:ascii="Calibri" w:hAnsi="Calibri"/>
          <w:b/>
          <w:noProof/>
          <w:color w:val="000000"/>
          <w:spacing w:val="34"/>
          <w:sz w:val="32"/>
          <w:szCs w:val="32"/>
        </w:rPr>
        <w:t>March 14</w:t>
      </w:r>
      <w:r>
        <w:rPr>
          <w:rFonts w:ascii="Calibri" w:hAnsi="Calibri"/>
          <w:b/>
          <w:noProof/>
          <w:color w:val="000000"/>
          <w:spacing w:val="34"/>
          <w:sz w:val="32"/>
          <w:szCs w:val="32"/>
        </w:rPr>
        <w:t>,</w:t>
      </w:r>
      <w:r w:rsidR="002F4B6E">
        <w:rPr>
          <w:rFonts w:ascii="Calibri" w:hAnsi="Calibri"/>
          <w:b/>
          <w:noProof/>
          <w:color w:val="000000"/>
          <w:spacing w:val="34"/>
          <w:sz w:val="32"/>
          <w:szCs w:val="32"/>
        </w:rPr>
        <w:t xml:space="preserve"> 2014</w:t>
      </w:r>
    </w:p>
    <w:p w:rsidR="00B153AA" w:rsidRPr="00E44847" w:rsidRDefault="002F4B6E" w:rsidP="00841BEC">
      <w:pPr>
        <w:pStyle w:val="BodyText"/>
        <w:tabs>
          <w:tab w:val="left" w:pos="7920"/>
        </w:tabs>
        <w:ind w:left="0" w:right="-540"/>
        <w:jc w:val="center"/>
        <w:rPr>
          <w:rFonts w:ascii="Calibri" w:hAnsi="Calibri"/>
          <w:b/>
          <w:noProof/>
          <w:color w:val="000000"/>
          <w:spacing w:val="34"/>
          <w:sz w:val="32"/>
          <w:szCs w:val="32"/>
        </w:rPr>
      </w:pPr>
      <w:r>
        <w:rPr>
          <w:rFonts w:ascii="Calibri" w:hAnsi="Calibri"/>
          <w:b/>
          <w:noProof/>
          <w:color w:val="000000"/>
          <w:spacing w:val="34"/>
          <w:sz w:val="32"/>
          <w:szCs w:val="32"/>
        </w:rPr>
        <w:t>9:00</w:t>
      </w:r>
      <w:r w:rsidR="00BF75EE">
        <w:rPr>
          <w:rFonts w:ascii="Calibri" w:hAnsi="Calibri"/>
          <w:b/>
          <w:noProof/>
          <w:color w:val="000000"/>
          <w:spacing w:val="34"/>
          <w:sz w:val="32"/>
          <w:szCs w:val="32"/>
        </w:rPr>
        <w:t>-3</w:t>
      </w:r>
      <w:r w:rsidR="00B153AA" w:rsidRPr="00816749">
        <w:rPr>
          <w:rFonts w:ascii="Calibri" w:hAnsi="Calibri"/>
          <w:b/>
          <w:noProof/>
          <w:color w:val="000000"/>
          <w:spacing w:val="34"/>
          <w:sz w:val="32"/>
          <w:szCs w:val="32"/>
        </w:rPr>
        <w:t>:</w:t>
      </w:r>
      <w:r w:rsidR="0026492F">
        <w:rPr>
          <w:rFonts w:ascii="Calibri" w:hAnsi="Calibri"/>
          <w:b/>
          <w:noProof/>
          <w:color w:val="000000"/>
          <w:spacing w:val="34"/>
          <w:sz w:val="32"/>
          <w:szCs w:val="32"/>
        </w:rPr>
        <w:t>00</w:t>
      </w:r>
      <w:r w:rsidR="00B153AA" w:rsidRPr="00816749">
        <w:rPr>
          <w:rFonts w:ascii="Calibri" w:hAnsi="Calibri"/>
          <w:b/>
          <w:noProof/>
          <w:color w:val="000000"/>
          <w:spacing w:val="34"/>
          <w:sz w:val="32"/>
          <w:szCs w:val="32"/>
        </w:rPr>
        <w:t>pm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5"/>
        <w:gridCol w:w="2433"/>
        <w:gridCol w:w="2272"/>
      </w:tblGrid>
      <w:tr w:rsidR="00A029B1" w:rsidRPr="004F22E8" w:rsidTr="00A029B1">
        <w:trPr>
          <w:trHeight w:val="299"/>
        </w:trPr>
        <w:tc>
          <w:tcPr>
            <w:tcW w:w="2718" w:type="pct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8970B8" w:rsidRDefault="00A029B1" w:rsidP="000F1708">
            <w:pPr>
              <w:pStyle w:val="BodyText"/>
              <w:ind w:left="155"/>
              <w:rPr>
                <w:rFonts w:ascii="Calibri" w:hAnsi="Calibri"/>
                <w:b/>
                <w:i/>
                <w:noProof/>
                <w:color w:val="000000"/>
                <w:spacing w:val="34"/>
                <w:sz w:val="28"/>
              </w:rPr>
            </w:pPr>
            <w:r w:rsidRPr="008970B8">
              <w:rPr>
                <w:rFonts w:ascii="Calibri" w:hAnsi="Calibri"/>
                <w:b/>
                <w:i/>
                <w:noProof/>
                <w:color w:val="000000"/>
                <w:spacing w:val="34"/>
                <w:sz w:val="28"/>
              </w:rPr>
              <w:t>AGENDA TOPIC</w:t>
            </w:r>
          </w:p>
        </w:tc>
        <w:tc>
          <w:tcPr>
            <w:tcW w:w="1180" w:type="pct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8970B8" w:rsidRDefault="00A029B1" w:rsidP="00DA4089">
            <w:pPr>
              <w:pStyle w:val="BodyText"/>
              <w:ind w:left="72"/>
              <w:jc w:val="center"/>
              <w:rPr>
                <w:rFonts w:ascii="Calibri" w:hAnsi="Calibri"/>
                <w:b/>
                <w:i/>
                <w:color w:val="000000"/>
                <w:spacing w:val="34"/>
                <w:szCs w:val="24"/>
              </w:rPr>
            </w:pPr>
            <w:r w:rsidRPr="008970B8">
              <w:rPr>
                <w:rFonts w:ascii="Calibri" w:hAnsi="Calibri"/>
                <w:b/>
                <w:i/>
                <w:color w:val="000000"/>
                <w:spacing w:val="34"/>
                <w:szCs w:val="24"/>
              </w:rPr>
              <w:t>LEAD</w:t>
            </w:r>
          </w:p>
        </w:tc>
        <w:tc>
          <w:tcPr>
            <w:tcW w:w="1102" w:type="pct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8970B8" w:rsidRDefault="00A029B1" w:rsidP="00B5154A">
            <w:pPr>
              <w:pStyle w:val="BodyText"/>
              <w:ind w:left="65"/>
              <w:jc w:val="center"/>
              <w:rPr>
                <w:rFonts w:ascii="Calibri" w:hAnsi="Calibri"/>
                <w:b/>
                <w:i/>
                <w:color w:val="000000"/>
                <w:spacing w:val="34"/>
                <w:szCs w:val="24"/>
              </w:rPr>
            </w:pPr>
            <w:r w:rsidRPr="008970B8">
              <w:rPr>
                <w:rFonts w:ascii="Calibri" w:hAnsi="Calibri"/>
                <w:b/>
                <w:i/>
                <w:color w:val="000000"/>
                <w:spacing w:val="34"/>
                <w:szCs w:val="24"/>
              </w:rPr>
              <w:t>TIME</w:t>
            </w:r>
          </w:p>
        </w:tc>
      </w:tr>
      <w:tr w:rsidR="00A029B1" w:rsidRPr="002D1637" w:rsidTr="00A029B1">
        <w:trPr>
          <w:trHeight w:val="559"/>
        </w:trPr>
        <w:tc>
          <w:tcPr>
            <w:tcW w:w="2718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Default="00A029B1" w:rsidP="002F4B6E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  <w:t>Welcome, Introductions &amp; Warm-Up</w:t>
            </w:r>
          </w:p>
        </w:tc>
        <w:tc>
          <w:tcPr>
            <w:tcW w:w="1180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2D1637" w:rsidRDefault="00A029B1" w:rsidP="002F4B6E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2D1637">
              <w:rPr>
                <w:rFonts w:asciiTheme="minorHAnsi" w:hAnsiTheme="minorHAnsi" w:cstheme="minorHAnsi"/>
                <w:b w:val="0"/>
                <w:sz w:val="22"/>
                <w:szCs w:val="22"/>
              </w:rPr>
              <w:t>Kate Allen, Facilitator</w:t>
            </w:r>
          </w:p>
        </w:tc>
        <w:tc>
          <w:tcPr>
            <w:tcW w:w="1102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2D1637" w:rsidRDefault="00A029B1" w:rsidP="00AE6EDA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  <w:r w:rsidRPr="002D1637"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9:00-9:2</w:t>
            </w:r>
            <w:r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5</w:t>
            </w:r>
          </w:p>
        </w:tc>
      </w:tr>
      <w:tr w:rsidR="00A029B1" w:rsidRPr="002D1637" w:rsidTr="00A029B1">
        <w:trPr>
          <w:trHeight w:val="388"/>
        </w:trPr>
        <w:tc>
          <w:tcPr>
            <w:tcW w:w="2718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5C18B1" w:rsidRDefault="00A029B1" w:rsidP="00B67BE3">
            <w:pPr>
              <w:pStyle w:val="BodyText"/>
              <w:ind w:left="0"/>
              <w:rPr>
                <w:rFonts w:asciiTheme="minorHAnsi" w:hAnsiTheme="minorHAnsi" w:cstheme="minorHAnsi"/>
                <w:noProof/>
                <w:color w:val="000000"/>
                <w:spacing w:val="3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  <w:t>Retreat Framing Questions</w:t>
            </w:r>
          </w:p>
        </w:tc>
        <w:tc>
          <w:tcPr>
            <w:tcW w:w="1180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2D1637" w:rsidRDefault="00A029B1" w:rsidP="000D6AF2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2D1637">
              <w:rPr>
                <w:rFonts w:asciiTheme="minorHAnsi" w:hAnsiTheme="minorHAnsi" w:cstheme="minorHAnsi"/>
                <w:b w:val="0"/>
                <w:sz w:val="22"/>
                <w:szCs w:val="22"/>
              </w:rPr>
              <w:t>Traci</w:t>
            </w:r>
          </w:p>
        </w:tc>
        <w:tc>
          <w:tcPr>
            <w:tcW w:w="1102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2D1637" w:rsidRDefault="00A029B1" w:rsidP="00A36A2A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  <w:r w:rsidRPr="002D1637"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9:</w:t>
            </w:r>
            <w:r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25</w:t>
            </w:r>
            <w:r w:rsidRPr="002D1637"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9:30</w:t>
            </w:r>
            <w:r w:rsidRPr="002D1637"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 xml:space="preserve"> </w:t>
            </w:r>
          </w:p>
        </w:tc>
      </w:tr>
      <w:tr w:rsidR="00A029B1" w:rsidRPr="002D1637" w:rsidTr="00A029B1">
        <w:trPr>
          <w:trHeight w:val="388"/>
        </w:trPr>
        <w:tc>
          <w:tcPr>
            <w:tcW w:w="2718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Default="00A029B1" w:rsidP="001D5AF4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  <w:t>Equity – Opportunites &amp; Challenges</w:t>
            </w:r>
          </w:p>
          <w:p w:rsidR="00A029B1" w:rsidRPr="002F4B6E" w:rsidRDefault="00A029B1" w:rsidP="000E1B4B">
            <w:pPr>
              <w:pStyle w:val="BodyTex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 xml:space="preserve">Internal:HR &amp; Equity </w:t>
            </w:r>
            <w:r w:rsidRPr="002F4B6E"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C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ommittees</w:t>
            </w:r>
          </w:p>
          <w:p w:rsidR="00A029B1" w:rsidRPr="002F4B6E" w:rsidRDefault="00A029B1" w:rsidP="000E1B4B">
            <w:pPr>
              <w:pStyle w:val="BodyText"/>
              <w:numPr>
                <w:ilvl w:val="1"/>
                <w:numId w:val="11"/>
              </w:numP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</w:pPr>
            <w:r w:rsidRPr="002F4B6E"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Affirmative Action, Staff, Recruiting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, Title VI</w:t>
            </w:r>
          </w:p>
          <w:p w:rsidR="00A029B1" w:rsidRPr="00783372" w:rsidRDefault="00A029B1" w:rsidP="000E1B4B">
            <w:pPr>
              <w:pStyle w:val="BodyText"/>
              <w:numPr>
                <w:ilvl w:val="1"/>
                <w:numId w:val="11"/>
              </w:numP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 xml:space="preserve">PHB </w:t>
            </w:r>
            <w:r w:rsidRPr="002F4B6E"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&amp; C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 xml:space="preserve">itywide </w:t>
            </w:r>
            <w:r w:rsidRPr="002F4B6E"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E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 xml:space="preserve">quity </w:t>
            </w:r>
            <w:r w:rsidRPr="002F4B6E"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C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 xml:space="preserve">ommittees, staff </w:t>
            </w:r>
            <w:r w:rsidRPr="002F4B6E"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survey, training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s</w:t>
            </w:r>
          </w:p>
          <w:p w:rsidR="00A029B1" w:rsidRPr="00E973B8" w:rsidRDefault="00A029B1" w:rsidP="00E973B8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16"/>
                <w:szCs w:val="16"/>
              </w:rPr>
            </w:pPr>
          </w:p>
          <w:p w:rsidR="00A029B1" w:rsidRDefault="00A029B1" w:rsidP="00E973B8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  <w:t>Q &amp; A/Discussion</w:t>
            </w:r>
          </w:p>
          <w:p w:rsidR="00A029B1" w:rsidRPr="00E973B8" w:rsidRDefault="00A029B1" w:rsidP="00E973B8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16"/>
                <w:szCs w:val="16"/>
              </w:rPr>
            </w:pPr>
          </w:p>
          <w:p w:rsidR="00A029B1" w:rsidRPr="002F4B6E" w:rsidRDefault="00A029B1" w:rsidP="000E1B4B">
            <w:pPr>
              <w:pStyle w:val="BodyTex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</w:pPr>
            <w:r w:rsidRPr="002F4B6E"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Subcontracting</w:t>
            </w:r>
          </w:p>
          <w:p w:rsidR="00A029B1" w:rsidRPr="002F4B6E" w:rsidRDefault="00A029B1" w:rsidP="000E1B4B">
            <w:pPr>
              <w:pStyle w:val="BodyText"/>
              <w:numPr>
                <w:ilvl w:val="1"/>
                <w:numId w:val="11"/>
              </w:numP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</w:pPr>
            <w:r w:rsidRPr="002F4B6E"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Historical – last year, legal</w:t>
            </w:r>
          </w:p>
          <w:p w:rsidR="00A029B1" w:rsidRPr="002F4B6E" w:rsidRDefault="00A029B1" w:rsidP="000E1B4B">
            <w:pPr>
              <w:pStyle w:val="BodyText"/>
              <w:numPr>
                <w:ilvl w:val="1"/>
                <w:numId w:val="11"/>
              </w:numP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This year – data &amp; analysis</w:t>
            </w:r>
          </w:p>
          <w:p w:rsidR="00A029B1" w:rsidRPr="009373C8" w:rsidRDefault="00A029B1" w:rsidP="000E1B4B">
            <w:pPr>
              <w:pStyle w:val="BodyText"/>
              <w:numPr>
                <w:ilvl w:val="1"/>
                <w:numId w:val="11"/>
              </w:numP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Program Perspective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  <w:t xml:space="preserve"> - </w:t>
            </w:r>
            <w:r w:rsidRPr="009373C8"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NHP, HART &amp; Fair Housing</w:t>
            </w:r>
          </w:p>
          <w:p w:rsidR="00A029B1" w:rsidRPr="00E973B8" w:rsidRDefault="00A029B1" w:rsidP="009373C8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16"/>
                <w:szCs w:val="16"/>
              </w:rPr>
            </w:pPr>
          </w:p>
          <w:p w:rsidR="00A029B1" w:rsidRPr="00783372" w:rsidRDefault="00A029B1" w:rsidP="009373C8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  <w:t>Q &amp; A/Discussion</w:t>
            </w:r>
          </w:p>
        </w:tc>
        <w:tc>
          <w:tcPr>
            <w:tcW w:w="1180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2D1637" w:rsidRDefault="00A029B1" w:rsidP="00A029B1">
            <w:pPr>
              <w:spacing w:before="0"/>
              <w:rPr>
                <w:rFonts w:asciiTheme="minorHAnsi" w:hAnsiTheme="minorHAnsi" w:cstheme="minorHAnsi"/>
                <w:b w:val="0"/>
                <w:szCs w:val="22"/>
              </w:rPr>
            </w:pPr>
          </w:p>
          <w:p w:rsidR="00A029B1" w:rsidRDefault="00A029B1" w:rsidP="00A029B1">
            <w:pPr>
              <w:spacing w:before="0"/>
              <w:rPr>
                <w:rFonts w:asciiTheme="minorHAnsi" w:hAnsiTheme="minorHAnsi" w:cstheme="minorHAnsi"/>
                <w:b w:val="0"/>
                <w:szCs w:val="22"/>
              </w:rPr>
            </w:pPr>
          </w:p>
          <w:p w:rsidR="00A029B1" w:rsidRPr="002D1637" w:rsidRDefault="00A029B1" w:rsidP="004A52E2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Leslie</w:t>
            </w:r>
          </w:p>
          <w:p w:rsidR="00A029B1" w:rsidRPr="002D1637" w:rsidRDefault="00A029B1" w:rsidP="004A52E2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  <w:p w:rsidR="00A029B1" w:rsidRDefault="00A029B1" w:rsidP="009373C8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  <w:p w:rsidR="00A029B1" w:rsidRPr="002D1637" w:rsidRDefault="00A029B1" w:rsidP="009373C8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2D1637">
              <w:rPr>
                <w:rFonts w:asciiTheme="minorHAnsi" w:hAnsiTheme="minorHAnsi" w:cstheme="minorHAnsi"/>
                <w:b w:val="0"/>
                <w:sz w:val="22"/>
                <w:szCs w:val="22"/>
              </w:rPr>
              <w:t>Jennifer, Paul, Kim</w:t>
            </w:r>
          </w:p>
          <w:p w:rsidR="00A029B1" w:rsidRPr="002D1637" w:rsidRDefault="00A029B1" w:rsidP="004A52E2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  <w:p w:rsidR="00A029B1" w:rsidRDefault="00A029B1" w:rsidP="00A36A2A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  <w:p w:rsidR="00A029B1" w:rsidRDefault="00A029B1" w:rsidP="00A36A2A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  <w:p w:rsidR="00A029B1" w:rsidRDefault="00A029B1" w:rsidP="00A029B1">
            <w:pPr>
              <w:spacing w:before="0"/>
              <w:rPr>
                <w:rFonts w:asciiTheme="minorHAnsi" w:hAnsiTheme="minorHAnsi" w:cstheme="minorHAnsi"/>
                <w:b w:val="0"/>
                <w:szCs w:val="22"/>
              </w:rPr>
            </w:pPr>
          </w:p>
          <w:p w:rsidR="00A029B1" w:rsidRPr="002D1637" w:rsidRDefault="00A029B1" w:rsidP="00A36A2A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Kate</w:t>
            </w:r>
            <w:r w:rsidRPr="002D1637">
              <w:rPr>
                <w:rFonts w:asciiTheme="minorHAnsi" w:hAnsiTheme="minorHAnsi" w:cstheme="minorHAnsi"/>
                <w:b w:val="0"/>
                <w:sz w:val="22"/>
                <w:szCs w:val="22"/>
              </w:rPr>
              <w:t>, Tracy 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eeve</w:t>
            </w:r>
          </w:p>
          <w:p w:rsidR="00A029B1" w:rsidRDefault="00A029B1" w:rsidP="00A029B1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Leslie, </w:t>
            </w:r>
            <w:r w:rsidRPr="002D163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Antoinette </w:t>
            </w:r>
          </w:p>
          <w:p w:rsidR="00A029B1" w:rsidRPr="002D1637" w:rsidRDefault="00A029B1" w:rsidP="00783372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2D1637">
              <w:rPr>
                <w:rFonts w:asciiTheme="minorHAnsi" w:hAnsiTheme="minorHAnsi" w:cstheme="minorHAnsi"/>
                <w:b w:val="0"/>
                <w:sz w:val="22"/>
                <w:szCs w:val="22"/>
              </w:rPr>
              <w:t>Sally, Andrea, Kim</w:t>
            </w:r>
          </w:p>
        </w:tc>
        <w:tc>
          <w:tcPr>
            <w:tcW w:w="1102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2D1637" w:rsidRDefault="00A029B1" w:rsidP="00AE6EDA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</w:p>
          <w:p w:rsidR="00A029B1" w:rsidRPr="002D1637" w:rsidRDefault="00A029B1" w:rsidP="00A36A2A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  <w:r w:rsidRPr="002D1637"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9:</w:t>
            </w:r>
            <w:r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30</w:t>
            </w:r>
            <w:r w:rsidRPr="002D1637"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9:50</w:t>
            </w:r>
          </w:p>
          <w:p w:rsidR="00A029B1" w:rsidRPr="002D1637" w:rsidRDefault="00A029B1" w:rsidP="00A36A2A">
            <w:pPr>
              <w:pStyle w:val="BodyText"/>
              <w:ind w:left="0"/>
              <w:rPr>
                <w:rFonts w:ascii="Calibri" w:hAnsi="Calibri"/>
                <w:color w:val="000000"/>
                <w:spacing w:val="34"/>
                <w:szCs w:val="22"/>
              </w:rPr>
            </w:pPr>
          </w:p>
          <w:p w:rsidR="00A029B1" w:rsidRPr="002D1637" w:rsidRDefault="00A029B1" w:rsidP="00A36A2A">
            <w:pPr>
              <w:pStyle w:val="BodyText"/>
              <w:ind w:left="0"/>
              <w:rPr>
                <w:rFonts w:ascii="Calibri" w:hAnsi="Calibri"/>
                <w:color w:val="000000"/>
                <w:spacing w:val="34"/>
                <w:szCs w:val="22"/>
              </w:rPr>
            </w:pPr>
          </w:p>
          <w:p w:rsidR="00A029B1" w:rsidRPr="002D1637" w:rsidRDefault="00A029B1" w:rsidP="00AE6EDA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</w:p>
          <w:p w:rsidR="00A029B1" w:rsidRPr="002D1637" w:rsidRDefault="00A029B1" w:rsidP="00AE6EDA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</w:p>
          <w:p w:rsidR="00A029B1" w:rsidRDefault="00A029B1" w:rsidP="00AE6EDA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</w:p>
          <w:p w:rsidR="00A029B1" w:rsidRDefault="00A029B1" w:rsidP="00A029B1">
            <w:pPr>
              <w:pStyle w:val="BodyText"/>
              <w:ind w:left="0"/>
              <w:rPr>
                <w:rFonts w:ascii="Calibri" w:hAnsi="Calibri"/>
                <w:color w:val="000000"/>
                <w:spacing w:val="34"/>
                <w:szCs w:val="22"/>
              </w:rPr>
            </w:pPr>
          </w:p>
          <w:p w:rsidR="00A029B1" w:rsidRDefault="00A029B1" w:rsidP="00AE6EDA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  <w:r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9:50-10:10</w:t>
            </w:r>
          </w:p>
          <w:p w:rsidR="00A029B1" w:rsidRDefault="00A029B1" w:rsidP="00AE6EDA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</w:p>
          <w:p w:rsidR="00A029B1" w:rsidRDefault="00A029B1" w:rsidP="00AE6EDA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</w:p>
          <w:p w:rsidR="00A029B1" w:rsidRDefault="00A029B1" w:rsidP="00A029B1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  <w:r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10:10</w:t>
            </w:r>
            <w:r w:rsidRPr="002D1637"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11:10</w:t>
            </w:r>
          </w:p>
          <w:p w:rsidR="00A029B1" w:rsidRDefault="00A029B1" w:rsidP="00941817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</w:p>
          <w:p w:rsidR="00A029B1" w:rsidRDefault="00A029B1" w:rsidP="00941817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</w:p>
          <w:p w:rsidR="00A029B1" w:rsidRDefault="00A029B1" w:rsidP="00941817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</w:p>
          <w:p w:rsidR="00A029B1" w:rsidRDefault="00A029B1" w:rsidP="00A029B1">
            <w:pPr>
              <w:pStyle w:val="BodyText"/>
              <w:ind w:left="0"/>
              <w:rPr>
                <w:rFonts w:ascii="Calibri" w:hAnsi="Calibri"/>
                <w:color w:val="000000"/>
                <w:spacing w:val="34"/>
                <w:szCs w:val="22"/>
              </w:rPr>
            </w:pPr>
          </w:p>
          <w:p w:rsidR="00A029B1" w:rsidRPr="002D1637" w:rsidRDefault="00A029B1" w:rsidP="00A029B1">
            <w:pPr>
              <w:pStyle w:val="BodyText"/>
              <w:ind w:left="0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  <w:r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11:10</w:t>
            </w:r>
            <w:r w:rsidRPr="002D1637"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-11:30</w:t>
            </w:r>
          </w:p>
        </w:tc>
      </w:tr>
      <w:tr w:rsidR="00A029B1" w:rsidRPr="002D1637" w:rsidTr="00A029B1">
        <w:trPr>
          <w:trHeight w:val="622"/>
        </w:trPr>
        <w:tc>
          <w:tcPr>
            <w:tcW w:w="2718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783372" w:rsidRDefault="00A029B1" w:rsidP="001D5AF4">
            <w:pPr>
              <w:pStyle w:val="BodyText"/>
              <w:ind w:left="0"/>
              <w:rPr>
                <w:rFonts w:asciiTheme="minorHAnsi" w:hAnsiTheme="minorHAnsi" w:cstheme="minorHAnsi"/>
                <w:noProof/>
                <w:color w:val="000000"/>
                <w:spacing w:val="3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  <w:t xml:space="preserve">Lunch – </w:t>
            </w:r>
            <w:r>
              <w:rPr>
                <w:rFonts w:asciiTheme="minorHAnsi" w:hAnsiTheme="minorHAnsi" w:cstheme="minorHAnsi"/>
                <w:noProof/>
                <w:color w:val="000000"/>
                <w:spacing w:val="34"/>
                <w:sz w:val="28"/>
                <w:szCs w:val="28"/>
              </w:rPr>
              <w:t>Pick a Framing Question and discuss with one person over lunch</w:t>
            </w:r>
          </w:p>
        </w:tc>
        <w:tc>
          <w:tcPr>
            <w:tcW w:w="1180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2D1637" w:rsidRDefault="00A029B1" w:rsidP="004A52E2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102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2D1637" w:rsidRDefault="00A029B1" w:rsidP="00AE6EDA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  <w:r w:rsidRPr="002D1637"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11:30-12:00</w:t>
            </w:r>
          </w:p>
        </w:tc>
      </w:tr>
      <w:tr w:rsidR="00A029B1" w:rsidRPr="002D1637" w:rsidTr="00A029B1">
        <w:trPr>
          <w:trHeight w:val="622"/>
        </w:trPr>
        <w:tc>
          <w:tcPr>
            <w:tcW w:w="2718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Default="00A029B1" w:rsidP="009373C8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</w:pPr>
            <w:r w:rsidRPr="009373C8"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  <w:t xml:space="preserve">Framing Questions 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  <w:t xml:space="preserve">- </w:t>
            </w:r>
            <w:r w:rsidRPr="009373C8"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  <w:t>Discussion</w:t>
            </w:r>
          </w:p>
          <w:p w:rsidR="00A029B1" w:rsidRDefault="00A029B1" w:rsidP="000E1B4B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 w:cstheme="minorHAnsi"/>
                <w:noProof/>
                <w:color w:val="000000"/>
                <w:spacing w:val="34"/>
                <w:szCs w:val="24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pacing w:val="34"/>
                <w:szCs w:val="24"/>
              </w:rPr>
              <w:t>Equity Agenda Yr 3 – Accountability</w:t>
            </w:r>
          </w:p>
          <w:p w:rsidR="00A029B1" w:rsidRDefault="00A029B1" w:rsidP="00A029B1">
            <w:pPr>
              <w:pStyle w:val="BodyText"/>
              <w:ind w:left="360"/>
              <w:rPr>
                <w:rFonts w:asciiTheme="minorHAnsi" w:hAnsiTheme="minorHAnsi" w:cstheme="minorHAnsi"/>
                <w:noProof/>
                <w:color w:val="000000"/>
                <w:spacing w:val="34"/>
                <w:szCs w:val="24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pacing w:val="34"/>
                <w:szCs w:val="24"/>
              </w:rPr>
              <w:t xml:space="preserve">    for Outcomes</w:t>
            </w:r>
          </w:p>
          <w:p w:rsidR="00A029B1" w:rsidRPr="00573E85" w:rsidRDefault="00A029B1" w:rsidP="000E1B4B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 w:cstheme="minorHAnsi"/>
                <w:noProof/>
                <w:color w:val="000000"/>
                <w:spacing w:val="34"/>
                <w:szCs w:val="24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pacing w:val="34"/>
                <w:szCs w:val="24"/>
              </w:rPr>
              <w:t>Cost of Housing &amp; Prioritizing Outcomes</w:t>
            </w:r>
          </w:p>
        </w:tc>
        <w:tc>
          <w:tcPr>
            <w:tcW w:w="1180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Default="00A029B1" w:rsidP="004A52E2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  <w:p w:rsidR="00A029B1" w:rsidRDefault="00A029B1" w:rsidP="004A52E2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Javier &amp; Leslie </w:t>
            </w:r>
          </w:p>
          <w:p w:rsidR="00A029B1" w:rsidRDefault="00A029B1" w:rsidP="004A52E2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  <w:p w:rsidR="00A029B1" w:rsidRPr="002D1637" w:rsidRDefault="00A029B1" w:rsidP="004A52E2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Traci, Javier</w:t>
            </w:r>
          </w:p>
        </w:tc>
        <w:tc>
          <w:tcPr>
            <w:tcW w:w="1102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2D1637" w:rsidRDefault="00A029B1" w:rsidP="00AE6EDA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  <w:r w:rsidRPr="002D1637"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12:00-1:</w:t>
            </w:r>
            <w:r w:rsidR="00B67BE3"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45</w:t>
            </w:r>
          </w:p>
        </w:tc>
      </w:tr>
      <w:tr w:rsidR="00A029B1" w:rsidRPr="002D1637" w:rsidTr="00A029B1">
        <w:trPr>
          <w:trHeight w:val="622"/>
        </w:trPr>
        <w:tc>
          <w:tcPr>
            <w:tcW w:w="2718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Default="00A029B1" w:rsidP="00783372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  <w:lastRenderedPageBreak/>
              <w:t>Break</w:t>
            </w:r>
          </w:p>
        </w:tc>
        <w:tc>
          <w:tcPr>
            <w:tcW w:w="1180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2D1637" w:rsidRDefault="00A029B1" w:rsidP="004A52E2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1102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2D1637" w:rsidRDefault="00B67BE3" w:rsidP="00AE6EDA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  <w:r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1:45</w:t>
            </w:r>
            <w:r w:rsidR="00A029B1"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-2:00</w:t>
            </w:r>
          </w:p>
        </w:tc>
      </w:tr>
      <w:tr w:rsidR="00A029B1" w:rsidRPr="002D1637" w:rsidTr="00A029B1">
        <w:trPr>
          <w:trHeight w:val="622"/>
        </w:trPr>
        <w:tc>
          <w:tcPr>
            <w:tcW w:w="2718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Default="00A029B1" w:rsidP="001D5AF4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  <w:t xml:space="preserve">Look Back (Year in Review) </w:t>
            </w:r>
          </w:p>
          <w:p w:rsidR="00A029B1" w:rsidRDefault="00A029B1" w:rsidP="001D5AF4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  <w:t>Work Plan – 2014</w:t>
            </w:r>
          </w:p>
          <w:p w:rsidR="00A029B1" w:rsidRDefault="00A029B1" w:rsidP="001D5AF4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  <w:t>Governance</w:t>
            </w:r>
          </w:p>
          <w:p w:rsidR="00A029B1" w:rsidRPr="00941817" w:rsidRDefault="00A029B1" w:rsidP="000E1B4B">
            <w:pPr>
              <w:pStyle w:val="BodyTex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Membership Renewals &amp; Terms</w:t>
            </w:r>
          </w:p>
          <w:p w:rsidR="00A029B1" w:rsidRDefault="00A029B1" w:rsidP="000E1B4B">
            <w:pPr>
              <w:pStyle w:val="BodyTex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Executive Team Appointments</w:t>
            </w:r>
          </w:p>
          <w:p w:rsidR="00A029B1" w:rsidRPr="00941817" w:rsidRDefault="00A029B1" w:rsidP="000E1B4B">
            <w:pPr>
              <w:pStyle w:val="BodyTex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34"/>
                <w:szCs w:val="24"/>
              </w:rPr>
              <w:t>New Member Recruitment</w:t>
            </w:r>
          </w:p>
        </w:tc>
        <w:tc>
          <w:tcPr>
            <w:tcW w:w="1180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Default="00A029B1" w:rsidP="004A52E2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Kate</w:t>
            </w:r>
          </w:p>
          <w:p w:rsidR="00A029B1" w:rsidRDefault="00A029B1" w:rsidP="004A52E2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</w:p>
          <w:p w:rsidR="00A029B1" w:rsidRPr="002D1637" w:rsidRDefault="00A029B1" w:rsidP="004A52E2">
            <w:pPr>
              <w:spacing w:before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Traci</w:t>
            </w:r>
          </w:p>
        </w:tc>
        <w:tc>
          <w:tcPr>
            <w:tcW w:w="1102" w:type="pct"/>
            <w:tcMar>
              <w:top w:w="115" w:type="dxa"/>
              <w:left w:w="115" w:type="dxa"/>
              <w:bottom w:w="43" w:type="dxa"/>
              <w:right w:w="115" w:type="dxa"/>
            </w:tcMar>
          </w:tcPr>
          <w:p w:rsidR="00A029B1" w:rsidRPr="002D1637" w:rsidRDefault="00A029B1" w:rsidP="00AE6EDA">
            <w:pPr>
              <w:pStyle w:val="BodyText"/>
              <w:ind w:left="65"/>
              <w:jc w:val="center"/>
              <w:rPr>
                <w:rFonts w:ascii="Calibri" w:hAnsi="Calibri"/>
                <w:color w:val="000000"/>
                <w:spacing w:val="34"/>
                <w:szCs w:val="22"/>
              </w:rPr>
            </w:pPr>
            <w:r w:rsidRPr="002D1637">
              <w:rPr>
                <w:rFonts w:ascii="Calibri" w:hAnsi="Calibri"/>
                <w:color w:val="000000"/>
                <w:spacing w:val="34"/>
                <w:sz w:val="22"/>
                <w:szCs w:val="22"/>
              </w:rPr>
              <w:t>2:00-3:00</w:t>
            </w:r>
          </w:p>
        </w:tc>
      </w:tr>
    </w:tbl>
    <w:p w:rsidR="00E04133" w:rsidRDefault="00E04133" w:rsidP="00A85D1E">
      <w:pPr>
        <w:pStyle w:val="BodyText"/>
        <w:ind w:left="0"/>
        <w:rPr>
          <w:rFonts w:ascii="Calibri" w:hAnsi="Calibri"/>
          <w:b/>
          <w:noProof/>
          <w:color w:val="000000"/>
          <w:spacing w:val="34"/>
          <w:szCs w:val="24"/>
        </w:rPr>
      </w:pPr>
    </w:p>
    <w:p w:rsidR="00B153AA" w:rsidRPr="002B3F24" w:rsidRDefault="00B153AA" w:rsidP="00A85D1E">
      <w:pPr>
        <w:pStyle w:val="BodyText"/>
        <w:ind w:left="0"/>
        <w:rPr>
          <w:rFonts w:ascii="Calibri" w:hAnsi="Calibri"/>
          <w:b/>
          <w:noProof/>
          <w:color w:val="000000"/>
          <w:spacing w:val="34"/>
          <w:szCs w:val="24"/>
        </w:rPr>
      </w:pPr>
      <w:r w:rsidRPr="002B3F24">
        <w:rPr>
          <w:rFonts w:ascii="Calibri" w:hAnsi="Calibri"/>
          <w:b/>
          <w:noProof/>
          <w:color w:val="000000"/>
          <w:spacing w:val="34"/>
          <w:szCs w:val="24"/>
        </w:rPr>
        <w:t xml:space="preserve">Materials for all meetings will be posted on PHB’s website:  </w:t>
      </w:r>
      <w:hyperlink r:id="rId9" w:history="1">
        <w:r w:rsidRPr="002B3F24">
          <w:rPr>
            <w:rStyle w:val="Hyperlink"/>
            <w:rFonts w:ascii="Calibri" w:hAnsi="Calibri"/>
            <w:b/>
            <w:noProof/>
            <w:spacing w:val="34"/>
            <w:szCs w:val="24"/>
          </w:rPr>
          <w:t>www.portl</w:t>
        </w:r>
      </w:hyperlink>
      <w:r w:rsidR="002F4B6E">
        <w:rPr>
          <w:rStyle w:val="Hyperlink"/>
          <w:rFonts w:ascii="Calibri" w:hAnsi="Calibri"/>
          <w:b/>
          <w:noProof/>
          <w:spacing w:val="34"/>
          <w:szCs w:val="24"/>
        </w:rPr>
        <w:t>andoregon.gov/PHB/PHAC</w:t>
      </w:r>
    </w:p>
    <w:p w:rsidR="00B153AA" w:rsidRPr="002B3F24" w:rsidRDefault="00B153AA" w:rsidP="00A85D1E">
      <w:pPr>
        <w:pStyle w:val="BodyText"/>
        <w:ind w:left="0"/>
        <w:rPr>
          <w:rFonts w:ascii="Calibri" w:hAnsi="Calibri"/>
          <w:b/>
          <w:noProof/>
          <w:color w:val="000000"/>
          <w:spacing w:val="34"/>
          <w:szCs w:val="24"/>
        </w:rPr>
      </w:pPr>
    </w:p>
    <w:p w:rsidR="007A2D8D" w:rsidRPr="007A2D8D" w:rsidRDefault="00866E18" w:rsidP="007A2D8D">
      <w:pPr>
        <w:pStyle w:val="BodyText"/>
        <w:ind w:left="0"/>
        <w:rPr>
          <w:rFonts w:ascii="Calibri" w:hAnsi="Calibri"/>
          <w:b/>
          <w:noProof/>
          <w:color w:val="000000"/>
          <w:spacing w:val="34"/>
          <w:szCs w:val="24"/>
        </w:rPr>
      </w:pPr>
      <w:r w:rsidRPr="002B3F24">
        <w:rPr>
          <w:rFonts w:ascii="Calibri" w:hAnsi="Calibri"/>
          <w:b/>
          <w:noProof/>
          <w:color w:val="000000"/>
          <w:spacing w:val="34"/>
          <w:szCs w:val="24"/>
        </w:rPr>
        <w:t xml:space="preserve">Upcoming </w:t>
      </w:r>
      <w:r w:rsidR="00C97B88" w:rsidRPr="002B3F24">
        <w:rPr>
          <w:rFonts w:ascii="Calibri" w:hAnsi="Calibri"/>
          <w:b/>
          <w:noProof/>
          <w:color w:val="000000"/>
          <w:spacing w:val="34"/>
          <w:szCs w:val="24"/>
        </w:rPr>
        <w:t xml:space="preserve">Public </w:t>
      </w:r>
      <w:r w:rsidR="00B153AA" w:rsidRPr="002B3F24">
        <w:rPr>
          <w:rFonts w:ascii="Calibri" w:hAnsi="Calibri"/>
          <w:b/>
          <w:noProof/>
          <w:color w:val="000000"/>
          <w:spacing w:val="34"/>
          <w:szCs w:val="24"/>
        </w:rPr>
        <w:t>PHAC meeting</w:t>
      </w:r>
      <w:r w:rsidR="00BF75EE">
        <w:rPr>
          <w:rFonts w:ascii="Calibri" w:hAnsi="Calibri"/>
          <w:b/>
          <w:noProof/>
          <w:color w:val="000000"/>
          <w:spacing w:val="34"/>
          <w:szCs w:val="24"/>
        </w:rPr>
        <w:t xml:space="preserve">: </w:t>
      </w:r>
      <w:r w:rsidR="002F4B6E">
        <w:rPr>
          <w:rFonts w:ascii="Calibri" w:hAnsi="Calibri"/>
          <w:b/>
          <w:noProof/>
          <w:color w:val="000000"/>
          <w:spacing w:val="34"/>
          <w:szCs w:val="24"/>
        </w:rPr>
        <w:t>April 1, 2014</w:t>
      </w:r>
      <w:r w:rsidR="00A54E15">
        <w:rPr>
          <w:rFonts w:ascii="Calibri" w:hAnsi="Calibri"/>
          <w:b/>
          <w:noProof/>
          <w:color w:val="000000"/>
          <w:spacing w:val="34"/>
          <w:szCs w:val="24"/>
        </w:rPr>
        <w:t xml:space="preserve"> </w:t>
      </w:r>
    </w:p>
    <w:p w:rsidR="00B153AA" w:rsidRPr="007A2D8D" w:rsidRDefault="00B153AA" w:rsidP="00A85D1E">
      <w:pPr>
        <w:spacing w:before="100"/>
        <w:rPr>
          <w:rFonts w:ascii="Calibri" w:hAnsi="Calibri"/>
          <w:b w:val="0"/>
          <w:color w:val="000000"/>
          <w:spacing w:val="0"/>
          <w:sz w:val="22"/>
          <w:szCs w:val="22"/>
        </w:rPr>
      </w:pPr>
      <w:r w:rsidRPr="007A2D8D">
        <w:rPr>
          <w:rFonts w:ascii="Calibri" w:hAnsi="Calibri"/>
          <w:bCs/>
          <w:color w:val="000000"/>
          <w:spacing w:val="0"/>
          <w:sz w:val="22"/>
          <w:szCs w:val="22"/>
        </w:rPr>
        <w:t>Accessibility:</w:t>
      </w:r>
      <w:r w:rsidRPr="007A2D8D">
        <w:rPr>
          <w:rFonts w:ascii="Calibri" w:hAnsi="Calibri"/>
          <w:b w:val="0"/>
          <w:color w:val="000000"/>
          <w:spacing w:val="0"/>
          <w:sz w:val="22"/>
          <w:szCs w:val="22"/>
        </w:rPr>
        <w:t xml:space="preserve"> </w:t>
      </w:r>
      <w:bookmarkStart w:id="1" w:name="OLE_LINK1"/>
      <w:bookmarkStart w:id="2" w:name="OLE_LINK2"/>
      <w:r w:rsidRPr="007A2D8D">
        <w:rPr>
          <w:rFonts w:ascii="Calibri" w:hAnsi="Calibri"/>
          <w:b w:val="0"/>
          <w:color w:val="000000"/>
          <w:spacing w:val="0"/>
          <w:sz w:val="22"/>
          <w:szCs w:val="22"/>
        </w:rPr>
        <w:t xml:space="preserve">To help ensure equal access to City programs, services and activities, the City of Portland will reasonably </w:t>
      </w:r>
      <w:bookmarkEnd w:id="1"/>
      <w:bookmarkEnd w:id="2"/>
      <w:r w:rsidRPr="007A2D8D">
        <w:rPr>
          <w:rFonts w:ascii="Calibri" w:hAnsi="Calibri"/>
          <w:b w:val="0"/>
          <w:color w:val="000000"/>
          <w:spacing w:val="0"/>
          <w:sz w:val="22"/>
          <w:szCs w:val="22"/>
        </w:rPr>
        <w:t>modify policies/procedures and provide auxiliary aids/services to persons with disabilities.  Call 3 days in advance to request special assistance for ADA accessibility.  503-823-2375, TTY, 503-823-6868.</w:t>
      </w:r>
    </w:p>
    <w:p w:rsidR="00B153AA" w:rsidRPr="007A2D8D" w:rsidRDefault="00B153AA" w:rsidP="00766650">
      <w:pPr>
        <w:pStyle w:val="BodyText"/>
        <w:ind w:left="0"/>
        <w:rPr>
          <w:rFonts w:ascii="Calibri" w:hAnsi="Calibri"/>
          <w:noProof/>
          <w:color w:val="000000"/>
          <w:spacing w:val="34"/>
          <w:sz w:val="22"/>
          <w:szCs w:val="22"/>
        </w:rPr>
      </w:pPr>
      <w:r w:rsidRPr="007A2D8D">
        <w:rPr>
          <w:rFonts w:ascii="Calibri" w:hAnsi="Calibri"/>
          <w:b/>
          <w:bCs/>
          <w:color w:val="000000"/>
          <w:spacing w:val="0"/>
          <w:sz w:val="22"/>
          <w:szCs w:val="22"/>
        </w:rPr>
        <w:t>Language Services:</w:t>
      </w:r>
      <w:r w:rsidRPr="007A2D8D">
        <w:rPr>
          <w:rFonts w:ascii="Calibri" w:hAnsi="Calibri"/>
          <w:b/>
          <w:color w:val="000000"/>
          <w:spacing w:val="0"/>
          <w:sz w:val="22"/>
          <w:szCs w:val="22"/>
        </w:rPr>
        <w:t xml:space="preserve"> </w:t>
      </w:r>
      <w:r w:rsidRPr="007A2D8D">
        <w:rPr>
          <w:rFonts w:ascii="Calibri" w:hAnsi="Calibri"/>
          <w:color w:val="000000"/>
          <w:spacing w:val="0"/>
          <w:sz w:val="22"/>
          <w:szCs w:val="22"/>
        </w:rPr>
        <w:t>To help ensure equal access to City programs, services and activities, the City of Portland will reasonably provide translation services with at least 48 hours advance notice.   503-823-2375, TTY 503-823-6868.</w:t>
      </w:r>
    </w:p>
    <w:sectPr w:rsidR="00B153AA" w:rsidRPr="007A2D8D" w:rsidSect="00573E85">
      <w:pgSz w:w="12240" w:h="15840"/>
      <w:pgMar w:top="1440" w:right="1080" w:bottom="1440" w:left="1080" w:header="720" w:footer="720" w:gutter="0"/>
      <w:cols w:space="720"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3C" w:rsidRDefault="000F1E3C">
      <w:r>
        <w:separator/>
      </w:r>
    </w:p>
  </w:endnote>
  <w:endnote w:type="continuationSeparator" w:id="0">
    <w:p w:rsidR="000F1E3C" w:rsidRDefault="000F1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3C" w:rsidRDefault="000F1E3C">
      <w:r>
        <w:separator/>
      </w:r>
    </w:p>
  </w:footnote>
  <w:footnote w:type="continuationSeparator" w:id="0">
    <w:p w:rsidR="000F1E3C" w:rsidRDefault="000F1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7067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35606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5DC1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114E4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240B6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EEA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70F2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502E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F41E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BA1B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CB7F4C"/>
    <w:multiLevelType w:val="hybridMultilevel"/>
    <w:tmpl w:val="7D165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7182A"/>
    <w:multiLevelType w:val="hybridMultilevel"/>
    <w:tmpl w:val="9DD0ABF0"/>
    <w:lvl w:ilvl="0" w:tplc="CB2E2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4BC86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7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86614"/>
    <w:rsid w:val="00000176"/>
    <w:rsid w:val="000036DC"/>
    <w:rsid w:val="00003E4C"/>
    <w:rsid w:val="00003FAA"/>
    <w:rsid w:val="00005828"/>
    <w:rsid w:val="00006100"/>
    <w:rsid w:val="00010480"/>
    <w:rsid w:val="00011A8A"/>
    <w:rsid w:val="00014920"/>
    <w:rsid w:val="0001672E"/>
    <w:rsid w:val="0001683E"/>
    <w:rsid w:val="0001743B"/>
    <w:rsid w:val="000248B7"/>
    <w:rsid w:val="00024F18"/>
    <w:rsid w:val="00025FCC"/>
    <w:rsid w:val="000260C8"/>
    <w:rsid w:val="00026CB6"/>
    <w:rsid w:val="0002710E"/>
    <w:rsid w:val="00041BA0"/>
    <w:rsid w:val="00044D47"/>
    <w:rsid w:val="0004504F"/>
    <w:rsid w:val="000523FD"/>
    <w:rsid w:val="000555A4"/>
    <w:rsid w:val="00055929"/>
    <w:rsid w:val="0005688D"/>
    <w:rsid w:val="00061199"/>
    <w:rsid w:val="0006223A"/>
    <w:rsid w:val="000663EE"/>
    <w:rsid w:val="00071D6B"/>
    <w:rsid w:val="00074908"/>
    <w:rsid w:val="000806C7"/>
    <w:rsid w:val="00084F86"/>
    <w:rsid w:val="0008559D"/>
    <w:rsid w:val="0008592F"/>
    <w:rsid w:val="000929B8"/>
    <w:rsid w:val="000A523D"/>
    <w:rsid w:val="000A7AA2"/>
    <w:rsid w:val="000B4D6A"/>
    <w:rsid w:val="000B4F4A"/>
    <w:rsid w:val="000B5DA4"/>
    <w:rsid w:val="000C088A"/>
    <w:rsid w:val="000C2B72"/>
    <w:rsid w:val="000C43C8"/>
    <w:rsid w:val="000D2D6C"/>
    <w:rsid w:val="000D5C30"/>
    <w:rsid w:val="000D67A9"/>
    <w:rsid w:val="000D7517"/>
    <w:rsid w:val="000E1B4B"/>
    <w:rsid w:val="000E2F78"/>
    <w:rsid w:val="000F1708"/>
    <w:rsid w:val="000F1E3C"/>
    <w:rsid w:val="000F5711"/>
    <w:rsid w:val="000F64DF"/>
    <w:rsid w:val="001007D1"/>
    <w:rsid w:val="00101B2A"/>
    <w:rsid w:val="001045A2"/>
    <w:rsid w:val="00113925"/>
    <w:rsid w:val="0011447E"/>
    <w:rsid w:val="00114F27"/>
    <w:rsid w:val="00116545"/>
    <w:rsid w:val="00117FFA"/>
    <w:rsid w:val="0012177B"/>
    <w:rsid w:val="001223D4"/>
    <w:rsid w:val="00123218"/>
    <w:rsid w:val="0012434B"/>
    <w:rsid w:val="00131551"/>
    <w:rsid w:val="001337FE"/>
    <w:rsid w:val="0013382F"/>
    <w:rsid w:val="00135BBE"/>
    <w:rsid w:val="00136744"/>
    <w:rsid w:val="00145004"/>
    <w:rsid w:val="00146DDC"/>
    <w:rsid w:val="00147365"/>
    <w:rsid w:val="00153B1D"/>
    <w:rsid w:val="0015597D"/>
    <w:rsid w:val="00157F6B"/>
    <w:rsid w:val="00160CF9"/>
    <w:rsid w:val="001624BF"/>
    <w:rsid w:val="001649F3"/>
    <w:rsid w:val="00165B5D"/>
    <w:rsid w:val="001706D8"/>
    <w:rsid w:val="00170B2F"/>
    <w:rsid w:val="00172CEB"/>
    <w:rsid w:val="00177F3F"/>
    <w:rsid w:val="00180DCB"/>
    <w:rsid w:val="00184E7A"/>
    <w:rsid w:val="00185C39"/>
    <w:rsid w:val="0018617A"/>
    <w:rsid w:val="00186614"/>
    <w:rsid w:val="00191B95"/>
    <w:rsid w:val="00194CAC"/>
    <w:rsid w:val="001A03DB"/>
    <w:rsid w:val="001A5BEB"/>
    <w:rsid w:val="001A6A7C"/>
    <w:rsid w:val="001A6D8A"/>
    <w:rsid w:val="001A765C"/>
    <w:rsid w:val="001A7C0A"/>
    <w:rsid w:val="001B2688"/>
    <w:rsid w:val="001B51BD"/>
    <w:rsid w:val="001B572C"/>
    <w:rsid w:val="001B63A4"/>
    <w:rsid w:val="001B65D7"/>
    <w:rsid w:val="001B7673"/>
    <w:rsid w:val="001C1ADF"/>
    <w:rsid w:val="001C32D5"/>
    <w:rsid w:val="001C41AD"/>
    <w:rsid w:val="001C52B3"/>
    <w:rsid w:val="001D34EA"/>
    <w:rsid w:val="001D5AF4"/>
    <w:rsid w:val="001D75CC"/>
    <w:rsid w:val="001E0EFF"/>
    <w:rsid w:val="001E2394"/>
    <w:rsid w:val="001E3A6F"/>
    <w:rsid w:val="001E501C"/>
    <w:rsid w:val="001F7C1E"/>
    <w:rsid w:val="002032C1"/>
    <w:rsid w:val="00205C1E"/>
    <w:rsid w:val="00212E95"/>
    <w:rsid w:val="00214379"/>
    <w:rsid w:val="00230225"/>
    <w:rsid w:val="00235127"/>
    <w:rsid w:val="0023651D"/>
    <w:rsid w:val="00236B80"/>
    <w:rsid w:val="002413DD"/>
    <w:rsid w:val="00241928"/>
    <w:rsid w:val="00243DFC"/>
    <w:rsid w:val="00246A2A"/>
    <w:rsid w:val="002475EB"/>
    <w:rsid w:val="00247C28"/>
    <w:rsid w:val="00257773"/>
    <w:rsid w:val="0026050A"/>
    <w:rsid w:val="0026256F"/>
    <w:rsid w:val="0026492F"/>
    <w:rsid w:val="00265C54"/>
    <w:rsid w:val="00275089"/>
    <w:rsid w:val="0028723B"/>
    <w:rsid w:val="00291EED"/>
    <w:rsid w:val="0029336C"/>
    <w:rsid w:val="00293D6B"/>
    <w:rsid w:val="00294595"/>
    <w:rsid w:val="002A10A8"/>
    <w:rsid w:val="002A17A1"/>
    <w:rsid w:val="002A6075"/>
    <w:rsid w:val="002B1BA7"/>
    <w:rsid w:val="002B3F24"/>
    <w:rsid w:val="002B774C"/>
    <w:rsid w:val="002C0D89"/>
    <w:rsid w:val="002C42F2"/>
    <w:rsid w:val="002C7B55"/>
    <w:rsid w:val="002D0642"/>
    <w:rsid w:val="002D1637"/>
    <w:rsid w:val="002E12F4"/>
    <w:rsid w:val="002E5C11"/>
    <w:rsid w:val="002E7FE9"/>
    <w:rsid w:val="002F4B6E"/>
    <w:rsid w:val="002F509D"/>
    <w:rsid w:val="002F6455"/>
    <w:rsid w:val="002F6760"/>
    <w:rsid w:val="00300B75"/>
    <w:rsid w:val="00304976"/>
    <w:rsid w:val="0031347C"/>
    <w:rsid w:val="00315284"/>
    <w:rsid w:val="00315AC3"/>
    <w:rsid w:val="003209AB"/>
    <w:rsid w:val="00320FA5"/>
    <w:rsid w:val="00322791"/>
    <w:rsid w:val="00326B3A"/>
    <w:rsid w:val="00326D6B"/>
    <w:rsid w:val="003316EB"/>
    <w:rsid w:val="003317F5"/>
    <w:rsid w:val="003417F0"/>
    <w:rsid w:val="003506A3"/>
    <w:rsid w:val="00351925"/>
    <w:rsid w:val="0035196A"/>
    <w:rsid w:val="00352F6D"/>
    <w:rsid w:val="003530E6"/>
    <w:rsid w:val="003533FC"/>
    <w:rsid w:val="00353E50"/>
    <w:rsid w:val="00357B2D"/>
    <w:rsid w:val="003601F1"/>
    <w:rsid w:val="00362CA7"/>
    <w:rsid w:val="00364562"/>
    <w:rsid w:val="003646B6"/>
    <w:rsid w:val="00367A98"/>
    <w:rsid w:val="003756EE"/>
    <w:rsid w:val="003805A5"/>
    <w:rsid w:val="00382242"/>
    <w:rsid w:val="00394E75"/>
    <w:rsid w:val="00397F9C"/>
    <w:rsid w:val="003A6BBD"/>
    <w:rsid w:val="003B0288"/>
    <w:rsid w:val="003B7D60"/>
    <w:rsid w:val="003C4E0B"/>
    <w:rsid w:val="003D0358"/>
    <w:rsid w:val="003D3A5A"/>
    <w:rsid w:val="003D70A6"/>
    <w:rsid w:val="003D798C"/>
    <w:rsid w:val="003E2DC0"/>
    <w:rsid w:val="003E5C00"/>
    <w:rsid w:val="003E682D"/>
    <w:rsid w:val="003F0962"/>
    <w:rsid w:val="003F2AD2"/>
    <w:rsid w:val="003F73D5"/>
    <w:rsid w:val="003F7C82"/>
    <w:rsid w:val="00400183"/>
    <w:rsid w:val="0040668E"/>
    <w:rsid w:val="00406C70"/>
    <w:rsid w:val="00407C02"/>
    <w:rsid w:val="00410E52"/>
    <w:rsid w:val="004112A9"/>
    <w:rsid w:val="0041459F"/>
    <w:rsid w:val="00420105"/>
    <w:rsid w:val="00421097"/>
    <w:rsid w:val="00422B49"/>
    <w:rsid w:val="00426FD8"/>
    <w:rsid w:val="00427508"/>
    <w:rsid w:val="00435448"/>
    <w:rsid w:val="00441043"/>
    <w:rsid w:val="00441831"/>
    <w:rsid w:val="00442D45"/>
    <w:rsid w:val="00444778"/>
    <w:rsid w:val="004457AD"/>
    <w:rsid w:val="00445D5A"/>
    <w:rsid w:val="00447A37"/>
    <w:rsid w:val="00450319"/>
    <w:rsid w:val="00451801"/>
    <w:rsid w:val="00454634"/>
    <w:rsid w:val="004563E4"/>
    <w:rsid w:val="004704A9"/>
    <w:rsid w:val="0047165D"/>
    <w:rsid w:val="00480396"/>
    <w:rsid w:val="00483EA6"/>
    <w:rsid w:val="004874B4"/>
    <w:rsid w:val="00492773"/>
    <w:rsid w:val="00494694"/>
    <w:rsid w:val="004954FF"/>
    <w:rsid w:val="004955BA"/>
    <w:rsid w:val="00496C0D"/>
    <w:rsid w:val="004A21CA"/>
    <w:rsid w:val="004A448C"/>
    <w:rsid w:val="004A52E2"/>
    <w:rsid w:val="004A6ED9"/>
    <w:rsid w:val="004B1615"/>
    <w:rsid w:val="004B2C4C"/>
    <w:rsid w:val="004B7730"/>
    <w:rsid w:val="004C20B2"/>
    <w:rsid w:val="004D1E4B"/>
    <w:rsid w:val="004D213B"/>
    <w:rsid w:val="004D22D0"/>
    <w:rsid w:val="004D3787"/>
    <w:rsid w:val="004D679E"/>
    <w:rsid w:val="004E1927"/>
    <w:rsid w:val="004E2429"/>
    <w:rsid w:val="004E4714"/>
    <w:rsid w:val="004E6BF4"/>
    <w:rsid w:val="004F22E8"/>
    <w:rsid w:val="004F77B5"/>
    <w:rsid w:val="0050061E"/>
    <w:rsid w:val="00503AC3"/>
    <w:rsid w:val="00514C59"/>
    <w:rsid w:val="00514CC3"/>
    <w:rsid w:val="00516179"/>
    <w:rsid w:val="005206E4"/>
    <w:rsid w:val="0052283A"/>
    <w:rsid w:val="00523B67"/>
    <w:rsid w:val="00525BAD"/>
    <w:rsid w:val="005312F0"/>
    <w:rsid w:val="005369E9"/>
    <w:rsid w:val="00540C45"/>
    <w:rsid w:val="005415D2"/>
    <w:rsid w:val="00550999"/>
    <w:rsid w:val="0055232C"/>
    <w:rsid w:val="00553663"/>
    <w:rsid w:val="005613AF"/>
    <w:rsid w:val="0056198D"/>
    <w:rsid w:val="00566095"/>
    <w:rsid w:val="00566753"/>
    <w:rsid w:val="00572BAE"/>
    <w:rsid w:val="00573E85"/>
    <w:rsid w:val="00574E65"/>
    <w:rsid w:val="0057582A"/>
    <w:rsid w:val="0058412A"/>
    <w:rsid w:val="00584FCE"/>
    <w:rsid w:val="005913F0"/>
    <w:rsid w:val="00596F01"/>
    <w:rsid w:val="005A0872"/>
    <w:rsid w:val="005A2DF9"/>
    <w:rsid w:val="005B5DA1"/>
    <w:rsid w:val="005B613F"/>
    <w:rsid w:val="005C15F9"/>
    <w:rsid w:val="005C18B1"/>
    <w:rsid w:val="005C4BB4"/>
    <w:rsid w:val="005C713B"/>
    <w:rsid w:val="005D09BE"/>
    <w:rsid w:val="005D0AF8"/>
    <w:rsid w:val="005D0F70"/>
    <w:rsid w:val="005D3493"/>
    <w:rsid w:val="005E0C5A"/>
    <w:rsid w:val="005E3E65"/>
    <w:rsid w:val="005E63A4"/>
    <w:rsid w:val="005F0749"/>
    <w:rsid w:val="005F2303"/>
    <w:rsid w:val="005F2F6A"/>
    <w:rsid w:val="005F349A"/>
    <w:rsid w:val="005F50CA"/>
    <w:rsid w:val="005F5245"/>
    <w:rsid w:val="005F5B82"/>
    <w:rsid w:val="00604B11"/>
    <w:rsid w:val="00606921"/>
    <w:rsid w:val="0061618F"/>
    <w:rsid w:val="00620ACF"/>
    <w:rsid w:val="006220EC"/>
    <w:rsid w:val="006330C5"/>
    <w:rsid w:val="0063444F"/>
    <w:rsid w:val="006358F9"/>
    <w:rsid w:val="006358FC"/>
    <w:rsid w:val="006468B9"/>
    <w:rsid w:val="006548C7"/>
    <w:rsid w:val="00663C19"/>
    <w:rsid w:val="006670DF"/>
    <w:rsid w:val="00667299"/>
    <w:rsid w:val="00667896"/>
    <w:rsid w:val="00670675"/>
    <w:rsid w:val="006708D2"/>
    <w:rsid w:val="00670EBB"/>
    <w:rsid w:val="006713A7"/>
    <w:rsid w:val="00675DDF"/>
    <w:rsid w:val="00675E8C"/>
    <w:rsid w:val="00681173"/>
    <w:rsid w:val="00681DCD"/>
    <w:rsid w:val="00683488"/>
    <w:rsid w:val="00683AE1"/>
    <w:rsid w:val="00686F74"/>
    <w:rsid w:val="00693863"/>
    <w:rsid w:val="00693C2F"/>
    <w:rsid w:val="00697A6C"/>
    <w:rsid w:val="00697A79"/>
    <w:rsid w:val="00697D09"/>
    <w:rsid w:val="006A6868"/>
    <w:rsid w:val="006A6FB1"/>
    <w:rsid w:val="006A7626"/>
    <w:rsid w:val="006B070F"/>
    <w:rsid w:val="006B1C27"/>
    <w:rsid w:val="006B3BCF"/>
    <w:rsid w:val="006B717B"/>
    <w:rsid w:val="006C1A07"/>
    <w:rsid w:val="006C35E6"/>
    <w:rsid w:val="006C4471"/>
    <w:rsid w:val="006C44EB"/>
    <w:rsid w:val="006C569F"/>
    <w:rsid w:val="006C6963"/>
    <w:rsid w:val="006C7006"/>
    <w:rsid w:val="006C7E90"/>
    <w:rsid w:val="006E4818"/>
    <w:rsid w:val="006E4C30"/>
    <w:rsid w:val="006F009F"/>
    <w:rsid w:val="006F0175"/>
    <w:rsid w:val="006F32EC"/>
    <w:rsid w:val="006F336D"/>
    <w:rsid w:val="006F36FB"/>
    <w:rsid w:val="006F6AC9"/>
    <w:rsid w:val="007079D0"/>
    <w:rsid w:val="007104CE"/>
    <w:rsid w:val="00710AE9"/>
    <w:rsid w:val="00711AED"/>
    <w:rsid w:val="007129E5"/>
    <w:rsid w:val="007166C5"/>
    <w:rsid w:val="00716868"/>
    <w:rsid w:val="007246F4"/>
    <w:rsid w:val="00724C07"/>
    <w:rsid w:val="00731535"/>
    <w:rsid w:val="0073299D"/>
    <w:rsid w:val="00734D52"/>
    <w:rsid w:val="007358FE"/>
    <w:rsid w:val="00740897"/>
    <w:rsid w:val="007408FD"/>
    <w:rsid w:val="007426E6"/>
    <w:rsid w:val="00750F74"/>
    <w:rsid w:val="00752BD9"/>
    <w:rsid w:val="00753D8B"/>
    <w:rsid w:val="007540FF"/>
    <w:rsid w:val="00756531"/>
    <w:rsid w:val="00756A37"/>
    <w:rsid w:val="00762670"/>
    <w:rsid w:val="00763CD5"/>
    <w:rsid w:val="00766475"/>
    <w:rsid w:val="00766650"/>
    <w:rsid w:val="00772DCB"/>
    <w:rsid w:val="00775C1F"/>
    <w:rsid w:val="0077697D"/>
    <w:rsid w:val="0077702C"/>
    <w:rsid w:val="00777AF7"/>
    <w:rsid w:val="00780B3F"/>
    <w:rsid w:val="00783372"/>
    <w:rsid w:val="00786171"/>
    <w:rsid w:val="0079740E"/>
    <w:rsid w:val="00797B26"/>
    <w:rsid w:val="007A0DEA"/>
    <w:rsid w:val="007A1434"/>
    <w:rsid w:val="007A1BDC"/>
    <w:rsid w:val="007A2D8D"/>
    <w:rsid w:val="007A3C23"/>
    <w:rsid w:val="007A44A7"/>
    <w:rsid w:val="007A51F2"/>
    <w:rsid w:val="007A6EF1"/>
    <w:rsid w:val="007B01DA"/>
    <w:rsid w:val="007B517E"/>
    <w:rsid w:val="007B6F02"/>
    <w:rsid w:val="007C2646"/>
    <w:rsid w:val="007C3E75"/>
    <w:rsid w:val="007C4793"/>
    <w:rsid w:val="007C4AED"/>
    <w:rsid w:val="007D03C7"/>
    <w:rsid w:val="007D1313"/>
    <w:rsid w:val="007D29B0"/>
    <w:rsid w:val="007D7622"/>
    <w:rsid w:val="007E257B"/>
    <w:rsid w:val="007E656F"/>
    <w:rsid w:val="007F1E72"/>
    <w:rsid w:val="0080589B"/>
    <w:rsid w:val="00810CDA"/>
    <w:rsid w:val="0081291E"/>
    <w:rsid w:val="00814EB6"/>
    <w:rsid w:val="00816749"/>
    <w:rsid w:val="00822A74"/>
    <w:rsid w:val="0082473E"/>
    <w:rsid w:val="00824AAB"/>
    <w:rsid w:val="008270B7"/>
    <w:rsid w:val="00827585"/>
    <w:rsid w:val="008302CF"/>
    <w:rsid w:val="00831BC0"/>
    <w:rsid w:val="00832259"/>
    <w:rsid w:val="008329A3"/>
    <w:rsid w:val="00834060"/>
    <w:rsid w:val="00836163"/>
    <w:rsid w:val="00841BEC"/>
    <w:rsid w:val="00851DF4"/>
    <w:rsid w:val="008526D3"/>
    <w:rsid w:val="0085365A"/>
    <w:rsid w:val="0085636B"/>
    <w:rsid w:val="0086194B"/>
    <w:rsid w:val="00866E18"/>
    <w:rsid w:val="00872AFC"/>
    <w:rsid w:val="008747B2"/>
    <w:rsid w:val="00875EF5"/>
    <w:rsid w:val="00876971"/>
    <w:rsid w:val="008907FF"/>
    <w:rsid w:val="008930DD"/>
    <w:rsid w:val="00894184"/>
    <w:rsid w:val="00896C7D"/>
    <w:rsid w:val="008970B8"/>
    <w:rsid w:val="008A1D65"/>
    <w:rsid w:val="008A2CA8"/>
    <w:rsid w:val="008A7E74"/>
    <w:rsid w:val="008B15D4"/>
    <w:rsid w:val="008B1FEF"/>
    <w:rsid w:val="008B21F5"/>
    <w:rsid w:val="008B32FB"/>
    <w:rsid w:val="008B713A"/>
    <w:rsid w:val="008B7994"/>
    <w:rsid w:val="008B7F91"/>
    <w:rsid w:val="008C4299"/>
    <w:rsid w:val="008D7010"/>
    <w:rsid w:val="008E11B7"/>
    <w:rsid w:val="008E7A02"/>
    <w:rsid w:val="008F0592"/>
    <w:rsid w:val="008F2258"/>
    <w:rsid w:val="008F77FC"/>
    <w:rsid w:val="008F7FA2"/>
    <w:rsid w:val="00900AE5"/>
    <w:rsid w:val="009042E0"/>
    <w:rsid w:val="009065F1"/>
    <w:rsid w:val="00910746"/>
    <w:rsid w:val="0091177A"/>
    <w:rsid w:val="00913390"/>
    <w:rsid w:val="00917F3B"/>
    <w:rsid w:val="009202DD"/>
    <w:rsid w:val="0092069B"/>
    <w:rsid w:val="00920E20"/>
    <w:rsid w:val="009250A8"/>
    <w:rsid w:val="00925C95"/>
    <w:rsid w:val="00925F1E"/>
    <w:rsid w:val="00926462"/>
    <w:rsid w:val="00927C91"/>
    <w:rsid w:val="00930F48"/>
    <w:rsid w:val="0093228C"/>
    <w:rsid w:val="009343E5"/>
    <w:rsid w:val="0093457F"/>
    <w:rsid w:val="0093568A"/>
    <w:rsid w:val="009373C8"/>
    <w:rsid w:val="00940BF7"/>
    <w:rsid w:val="00941817"/>
    <w:rsid w:val="00946A57"/>
    <w:rsid w:val="00952374"/>
    <w:rsid w:val="00952BC6"/>
    <w:rsid w:val="009549F3"/>
    <w:rsid w:val="009559CC"/>
    <w:rsid w:val="00955C3D"/>
    <w:rsid w:val="00964B0D"/>
    <w:rsid w:val="00970163"/>
    <w:rsid w:val="00971076"/>
    <w:rsid w:val="00971D84"/>
    <w:rsid w:val="0097232B"/>
    <w:rsid w:val="0097451B"/>
    <w:rsid w:val="009769FC"/>
    <w:rsid w:val="0097739C"/>
    <w:rsid w:val="00977723"/>
    <w:rsid w:val="00981D83"/>
    <w:rsid w:val="00982643"/>
    <w:rsid w:val="00984798"/>
    <w:rsid w:val="0098530B"/>
    <w:rsid w:val="00990D35"/>
    <w:rsid w:val="00993113"/>
    <w:rsid w:val="009949F0"/>
    <w:rsid w:val="009952EF"/>
    <w:rsid w:val="00995E50"/>
    <w:rsid w:val="009A0BA4"/>
    <w:rsid w:val="009A145C"/>
    <w:rsid w:val="009A2B5B"/>
    <w:rsid w:val="009A7665"/>
    <w:rsid w:val="009B26B9"/>
    <w:rsid w:val="009B5F04"/>
    <w:rsid w:val="009B71A0"/>
    <w:rsid w:val="009C11E4"/>
    <w:rsid w:val="009C2B7D"/>
    <w:rsid w:val="009C525E"/>
    <w:rsid w:val="009C52C9"/>
    <w:rsid w:val="009C585B"/>
    <w:rsid w:val="009D05B5"/>
    <w:rsid w:val="009D5F77"/>
    <w:rsid w:val="009D7700"/>
    <w:rsid w:val="009D7BE2"/>
    <w:rsid w:val="009E338F"/>
    <w:rsid w:val="009E6283"/>
    <w:rsid w:val="009E6658"/>
    <w:rsid w:val="009E72A2"/>
    <w:rsid w:val="009F0A33"/>
    <w:rsid w:val="009F12F9"/>
    <w:rsid w:val="009F281E"/>
    <w:rsid w:val="00A029B1"/>
    <w:rsid w:val="00A0605F"/>
    <w:rsid w:val="00A1060B"/>
    <w:rsid w:val="00A13580"/>
    <w:rsid w:val="00A15CAD"/>
    <w:rsid w:val="00A16616"/>
    <w:rsid w:val="00A3570F"/>
    <w:rsid w:val="00A36A2A"/>
    <w:rsid w:val="00A37628"/>
    <w:rsid w:val="00A40CAB"/>
    <w:rsid w:val="00A459FD"/>
    <w:rsid w:val="00A4619C"/>
    <w:rsid w:val="00A51E8F"/>
    <w:rsid w:val="00A52B13"/>
    <w:rsid w:val="00A5431C"/>
    <w:rsid w:val="00A54E15"/>
    <w:rsid w:val="00A55367"/>
    <w:rsid w:val="00A57D79"/>
    <w:rsid w:val="00A617FE"/>
    <w:rsid w:val="00A63194"/>
    <w:rsid w:val="00A63CEB"/>
    <w:rsid w:val="00A654C7"/>
    <w:rsid w:val="00A67BF3"/>
    <w:rsid w:val="00A765F1"/>
    <w:rsid w:val="00A80274"/>
    <w:rsid w:val="00A81558"/>
    <w:rsid w:val="00A854B5"/>
    <w:rsid w:val="00A85D1E"/>
    <w:rsid w:val="00A90A79"/>
    <w:rsid w:val="00A91BD8"/>
    <w:rsid w:val="00A925A2"/>
    <w:rsid w:val="00A948CF"/>
    <w:rsid w:val="00A95F7D"/>
    <w:rsid w:val="00AA2DDB"/>
    <w:rsid w:val="00AB264F"/>
    <w:rsid w:val="00AB2F19"/>
    <w:rsid w:val="00AB6281"/>
    <w:rsid w:val="00AC3A20"/>
    <w:rsid w:val="00AC493E"/>
    <w:rsid w:val="00AC4F8F"/>
    <w:rsid w:val="00AC5021"/>
    <w:rsid w:val="00AD7A05"/>
    <w:rsid w:val="00AE0ECB"/>
    <w:rsid w:val="00AE3890"/>
    <w:rsid w:val="00AE5F88"/>
    <w:rsid w:val="00AE6B8C"/>
    <w:rsid w:val="00AE6DF1"/>
    <w:rsid w:val="00AE6EDA"/>
    <w:rsid w:val="00AF224F"/>
    <w:rsid w:val="00AF7242"/>
    <w:rsid w:val="00B03C12"/>
    <w:rsid w:val="00B05290"/>
    <w:rsid w:val="00B0786D"/>
    <w:rsid w:val="00B12AEF"/>
    <w:rsid w:val="00B153AA"/>
    <w:rsid w:val="00B27D43"/>
    <w:rsid w:val="00B367D2"/>
    <w:rsid w:val="00B437FF"/>
    <w:rsid w:val="00B479D1"/>
    <w:rsid w:val="00B5154A"/>
    <w:rsid w:val="00B55648"/>
    <w:rsid w:val="00B556B1"/>
    <w:rsid w:val="00B5629A"/>
    <w:rsid w:val="00B60AA0"/>
    <w:rsid w:val="00B629E5"/>
    <w:rsid w:val="00B67BE3"/>
    <w:rsid w:val="00B70CF0"/>
    <w:rsid w:val="00B721C7"/>
    <w:rsid w:val="00B73B42"/>
    <w:rsid w:val="00B7745D"/>
    <w:rsid w:val="00B8199E"/>
    <w:rsid w:val="00B8377E"/>
    <w:rsid w:val="00B9029C"/>
    <w:rsid w:val="00B905D1"/>
    <w:rsid w:val="00B90B99"/>
    <w:rsid w:val="00B91D9B"/>
    <w:rsid w:val="00B92D4E"/>
    <w:rsid w:val="00B94F8C"/>
    <w:rsid w:val="00B96461"/>
    <w:rsid w:val="00BB11DD"/>
    <w:rsid w:val="00BB352E"/>
    <w:rsid w:val="00BB372B"/>
    <w:rsid w:val="00BC1E64"/>
    <w:rsid w:val="00BD2899"/>
    <w:rsid w:val="00BD2EFE"/>
    <w:rsid w:val="00BD3B94"/>
    <w:rsid w:val="00BD4CF2"/>
    <w:rsid w:val="00BD4FEC"/>
    <w:rsid w:val="00BE2A53"/>
    <w:rsid w:val="00BE6443"/>
    <w:rsid w:val="00BF08CD"/>
    <w:rsid w:val="00BF18A6"/>
    <w:rsid w:val="00BF75EE"/>
    <w:rsid w:val="00C03B9F"/>
    <w:rsid w:val="00C050FF"/>
    <w:rsid w:val="00C10E15"/>
    <w:rsid w:val="00C17142"/>
    <w:rsid w:val="00C22D1A"/>
    <w:rsid w:val="00C238E1"/>
    <w:rsid w:val="00C23EF2"/>
    <w:rsid w:val="00C2441A"/>
    <w:rsid w:val="00C25494"/>
    <w:rsid w:val="00C255CB"/>
    <w:rsid w:val="00C267C6"/>
    <w:rsid w:val="00C27A09"/>
    <w:rsid w:val="00C30AA5"/>
    <w:rsid w:val="00C33E69"/>
    <w:rsid w:val="00C42FE3"/>
    <w:rsid w:val="00C4401F"/>
    <w:rsid w:val="00C6411C"/>
    <w:rsid w:val="00C666FA"/>
    <w:rsid w:val="00C74AE4"/>
    <w:rsid w:val="00C76026"/>
    <w:rsid w:val="00C8101D"/>
    <w:rsid w:val="00C835AC"/>
    <w:rsid w:val="00C843DA"/>
    <w:rsid w:val="00C85AB1"/>
    <w:rsid w:val="00C91E41"/>
    <w:rsid w:val="00C925F8"/>
    <w:rsid w:val="00C93B2A"/>
    <w:rsid w:val="00C96FF9"/>
    <w:rsid w:val="00C97B88"/>
    <w:rsid w:val="00CA1242"/>
    <w:rsid w:val="00CA4273"/>
    <w:rsid w:val="00CA4960"/>
    <w:rsid w:val="00CA6A5E"/>
    <w:rsid w:val="00CB1D69"/>
    <w:rsid w:val="00CB46CD"/>
    <w:rsid w:val="00CB7471"/>
    <w:rsid w:val="00CB765C"/>
    <w:rsid w:val="00CC3B0A"/>
    <w:rsid w:val="00CC4051"/>
    <w:rsid w:val="00CD1934"/>
    <w:rsid w:val="00CD194C"/>
    <w:rsid w:val="00CD50B2"/>
    <w:rsid w:val="00CD5838"/>
    <w:rsid w:val="00CE08BD"/>
    <w:rsid w:val="00CE3080"/>
    <w:rsid w:val="00CE766F"/>
    <w:rsid w:val="00CE7C7A"/>
    <w:rsid w:val="00CF12B1"/>
    <w:rsid w:val="00CF1D71"/>
    <w:rsid w:val="00CF248D"/>
    <w:rsid w:val="00D04070"/>
    <w:rsid w:val="00D040B6"/>
    <w:rsid w:val="00D0599B"/>
    <w:rsid w:val="00D065CA"/>
    <w:rsid w:val="00D1042D"/>
    <w:rsid w:val="00D11A15"/>
    <w:rsid w:val="00D14128"/>
    <w:rsid w:val="00D208AA"/>
    <w:rsid w:val="00D24BB4"/>
    <w:rsid w:val="00D25E6E"/>
    <w:rsid w:val="00D317DD"/>
    <w:rsid w:val="00D33A7C"/>
    <w:rsid w:val="00D34FB2"/>
    <w:rsid w:val="00D357D9"/>
    <w:rsid w:val="00D42F03"/>
    <w:rsid w:val="00D479EE"/>
    <w:rsid w:val="00D57194"/>
    <w:rsid w:val="00D62060"/>
    <w:rsid w:val="00D63A93"/>
    <w:rsid w:val="00D653DC"/>
    <w:rsid w:val="00D65484"/>
    <w:rsid w:val="00D72B8A"/>
    <w:rsid w:val="00D73BE7"/>
    <w:rsid w:val="00D76C65"/>
    <w:rsid w:val="00D809C2"/>
    <w:rsid w:val="00D85B35"/>
    <w:rsid w:val="00D85C1A"/>
    <w:rsid w:val="00D86B7B"/>
    <w:rsid w:val="00D86BF8"/>
    <w:rsid w:val="00D878B3"/>
    <w:rsid w:val="00D87F03"/>
    <w:rsid w:val="00D9217B"/>
    <w:rsid w:val="00D936B0"/>
    <w:rsid w:val="00D9547F"/>
    <w:rsid w:val="00D97357"/>
    <w:rsid w:val="00DA3725"/>
    <w:rsid w:val="00DA4089"/>
    <w:rsid w:val="00DA52A7"/>
    <w:rsid w:val="00DA5950"/>
    <w:rsid w:val="00DB4C56"/>
    <w:rsid w:val="00DB5C8D"/>
    <w:rsid w:val="00DB694A"/>
    <w:rsid w:val="00DC1DE8"/>
    <w:rsid w:val="00DC26A4"/>
    <w:rsid w:val="00DC3802"/>
    <w:rsid w:val="00DC40A5"/>
    <w:rsid w:val="00DC50CF"/>
    <w:rsid w:val="00DC54F2"/>
    <w:rsid w:val="00DC6C24"/>
    <w:rsid w:val="00DD2CA3"/>
    <w:rsid w:val="00DD4E9C"/>
    <w:rsid w:val="00DD54EA"/>
    <w:rsid w:val="00DD598E"/>
    <w:rsid w:val="00DD6129"/>
    <w:rsid w:val="00DE0284"/>
    <w:rsid w:val="00DE4C7A"/>
    <w:rsid w:val="00DE5407"/>
    <w:rsid w:val="00DE5CA2"/>
    <w:rsid w:val="00DE62BF"/>
    <w:rsid w:val="00DF3E1A"/>
    <w:rsid w:val="00E0113E"/>
    <w:rsid w:val="00E0330A"/>
    <w:rsid w:val="00E03C93"/>
    <w:rsid w:val="00E040A7"/>
    <w:rsid w:val="00E04133"/>
    <w:rsid w:val="00E12884"/>
    <w:rsid w:val="00E13443"/>
    <w:rsid w:val="00E14ED9"/>
    <w:rsid w:val="00E14F0C"/>
    <w:rsid w:val="00E2001B"/>
    <w:rsid w:val="00E30C9A"/>
    <w:rsid w:val="00E36BCC"/>
    <w:rsid w:val="00E37D42"/>
    <w:rsid w:val="00E4248D"/>
    <w:rsid w:val="00E42FCF"/>
    <w:rsid w:val="00E44847"/>
    <w:rsid w:val="00E45CE6"/>
    <w:rsid w:val="00E4772F"/>
    <w:rsid w:val="00E51071"/>
    <w:rsid w:val="00E60068"/>
    <w:rsid w:val="00E600BE"/>
    <w:rsid w:val="00E713F0"/>
    <w:rsid w:val="00E7234B"/>
    <w:rsid w:val="00E726B1"/>
    <w:rsid w:val="00E726ED"/>
    <w:rsid w:val="00E87E42"/>
    <w:rsid w:val="00E973B8"/>
    <w:rsid w:val="00EA566A"/>
    <w:rsid w:val="00EB5B38"/>
    <w:rsid w:val="00EB6B63"/>
    <w:rsid w:val="00EB7FCD"/>
    <w:rsid w:val="00EC110E"/>
    <w:rsid w:val="00EC6BE4"/>
    <w:rsid w:val="00EC7CD2"/>
    <w:rsid w:val="00ED5BBC"/>
    <w:rsid w:val="00ED64E2"/>
    <w:rsid w:val="00EE3313"/>
    <w:rsid w:val="00EF6E8D"/>
    <w:rsid w:val="00EF7053"/>
    <w:rsid w:val="00F04979"/>
    <w:rsid w:val="00F0558B"/>
    <w:rsid w:val="00F120FB"/>
    <w:rsid w:val="00F16547"/>
    <w:rsid w:val="00F17C3E"/>
    <w:rsid w:val="00F2297D"/>
    <w:rsid w:val="00F23533"/>
    <w:rsid w:val="00F23D8E"/>
    <w:rsid w:val="00F2505B"/>
    <w:rsid w:val="00F26DEF"/>
    <w:rsid w:val="00F313F4"/>
    <w:rsid w:val="00F31B08"/>
    <w:rsid w:val="00F33CE6"/>
    <w:rsid w:val="00F362DE"/>
    <w:rsid w:val="00F4251A"/>
    <w:rsid w:val="00F4295F"/>
    <w:rsid w:val="00F437A7"/>
    <w:rsid w:val="00F43850"/>
    <w:rsid w:val="00F441CE"/>
    <w:rsid w:val="00F45E7D"/>
    <w:rsid w:val="00F46599"/>
    <w:rsid w:val="00F474B8"/>
    <w:rsid w:val="00F512BB"/>
    <w:rsid w:val="00F52695"/>
    <w:rsid w:val="00F52BA8"/>
    <w:rsid w:val="00F5457C"/>
    <w:rsid w:val="00F56754"/>
    <w:rsid w:val="00F607FC"/>
    <w:rsid w:val="00F6088D"/>
    <w:rsid w:val="00F72FA3"/>
    <w:rsid w:val="00F74928"/>
    <w:rsid w:val="00F755DB"/>
    <w:rsid w:val="00F8052B"/>
    <w:rsid w:val="00F81F04"/>
    <w:rsid w:val="00F9277A"/>
    <w:rsid w:val="00F9376C"/>
    <w:rsid w:val="00F9448D"/>
    <w:rsid w:val="00FA21F4"/>
    <w:rsid w:val="00FA2CF5"/>
    <w:rsid w:val="00FA47E7"/>
    <w:rsid w:val="00FA5F69"/>
    <w:rsid w:val="00FA7D64"/>
    <w:rsid w:val="00FB1DFF"/>
    <w:rsid w:val="00FC6FC7"/>
    <w:rsid w:val="00FC7964"/>
    <w:rsid w:val="00FD0119"/>
    <w:rsid w:val="00FD08CE"/>
    <w:rsid w:val="00FD0E0E"/>
    <w:rsid w:val="00FD138A"/>
    <w:rsid w:val="00FE7C23"/>
    <w:rsid w:val="00FF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04979"/>
    <w:pPr>
      <w:spacing w:before="240"/>
    </w:pPr>
    <w:rPr>
      <w:rFonts w:ascii="Arial" w:hAnsi="Arial"/>
      <w:b/>
      <w:spacing w:val="34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B08"/>
    <w:pPr>
      <w:keepNext/>
      <w:outlineLvl w:val="0"/>
    </w:pPr>
    <w:rPr>
      <w:color w:val="0000FF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1B08"/>
    <w:pPr>
      <w:keepNext/>
      <w:jc w:val="right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1B08"/>
    <w:pPr>
      <w:keepNext/>
      <w:ind w:firstLine="72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1B08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F31B08"/>
    <w:pPr>
      <w:keepNext/>
      <w:jc w:val="right"/>
      <w:outlineLvl w:val="4"/>
    </w:pPr>
    <w:rPr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1B08"/>
    <w:pPr>
      <w:keepNext/>
      <w:jc w:val="right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6B1C27"/>
    <w:pPr>
      <w:spacing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B1C27"/>
    <w:pPr>
      <w:spacing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B1C27"/>
    <w:p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7BE2"/>
    <w:rPr>
      <w:rFonts w:ascii="Cambria" w:hAnsi="Cambria" w:cs="Times New Roman"/>
      <w:b/>
      <w:bCs/>
      <w:spacing w:val="3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7BE2"/>
    <w:rPr>
      <w:rFonts w:ascii="Cambria" w:hAnsi="Cambria" w:cs="Times New Roman"/>
      <w:b/>
      <w:bCs/>
      <w:i/>
      <w:iCs/>
      <w:spacing w:val="3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7BE2"/>
    <w:rPr>
      <w:rFonts w:ascii="Cambria" w:hAnsi="Cambria" w:cs="Times New Roman"/>
      <w:b/>
      <w:bCs/>
      <w:spacing w:val="3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D7BE2"/>
    <w:rPr>
      <w:rFonts w:ascii="Calibri" w:hAnsi="Calibri" w:cs="Times New Roman"/>
      <w:b/>
      <w:bCs/>
      <w:spacing w:val="3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D7BE2"/>
    <w:rPr>
      <w:rFonts w:ascii="Calibri" w:hAnsi="Calibri" w:cs="Times New Roman"/>
      <w:b/>
      <w:bCs/>
      <w:i/>
      <w:iCs/>
      <w:spacing w:val="34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D7BE2"/>
    <w:rPr>
      <w:rFonts w:ascii="Calibri" w:hAnsi="Calibri" w:cs="Times New Roman"/>
      <w:bCs/>
      <w:spacing w:val="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D7BE2"/>
    <w:rPr>
      <w:rFonts w:ascii="Calibri" w:hAnsi="Calibri" w:cs="Times New Roman"/>
      <w:b/>
      <w:spacing w:val="34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D7BE2"/>
    <w:rPr>
      <w:rFonts w:ascii="Calibri" w:hAnsi="Calibri" w:cs="Times New Roman"/>
      <w:b/>
      <w:i/>
      <w:iCs/>
      <w:spacing w:val="34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D7BE2"/>
    <w:rPr>
      <w:rFonts w:ascii="Cambria" w:hAnsi="Cambria" w:cs="Times New Roman"/>
      <w:b/>
      <w:spacing w:val="34"/>
    </w:rPr>
  </w:style>
  <w:style w:type="paragraph" w:styleId="BodyText">
    <w:name w:val="Body Text"/>
    <w:basedOn w:val="Normal"/>
    <w:link w:val="BodyTextChar"/>
    <w:uiPriority w:val="99"/>
    <w:rsid w:val="00F31B08"/>
    <w:pPr>
      <w:spacing w:before="0"/>
      <w:ind w:left="720"/>
    </w:pPr>
    <w:rPr>
      <w:b w:val="0"/>
      <w:spacing w:val="-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41AD"/>
    <w:rPr>
      <w:rFonts w:ascii="Arial" w:hAnsi="Arial" w:cs="Times New Roman"/>
      <w:snapToGrid w:val="0"/>
      <w:spacing w:val="-4"/>
      <w:sz w:val="24"/>
    </w:rPr>
  </w:style>
  <w:style w:type="paragraph" w:styleId="Header">
    <w:name w:val="header"/>
    <w:basedOn w:val="Normal"/>
    <w:link w:val="HeaderChar"/>
    <w:uiPriority w:val="99"/>
    <w:rsid w:val="00F31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Footer">
    <w:name w:val="footer"/>
    <w:basedOn w:val="Normal"/>
    <w:link w:val="FooterChar"/>
    <w:uiPriority w:val="99"/>
    <w:rsid w:val="00F31B08"/>
    <w:pPr>
      <w:tabs>
        <w:tab w:val="center" w:pos="4320"/>
        <w:tab w:val="right" w:pos="8640"/>
      </w:tabs>
      <w:spacing w:before="0"/>
    </w:pPr>
    <w:rPr>
      <w:b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31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BE2"/>
    <w:rPr>
      <w:rFonts w:cs="Times New Roman"/>
      <w:b/>
      <w:spacing w:val="34"/>
      <w:sz w:val="2"/>
    </w:rPr>
  </w:style>
  <w:style w:type="paragraph" w:styleId="BlockText">
    <w:name w:val="Block Text"/>
    <w:basedOn w:val="Normal"/>
    <w:uiPriority w:val="99"/>
    <w:rsid w:val="006B1C27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rsid w:val="006B1C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B1C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D7BE2"/>
    <w:rPr>
      <w:rFonts w:ascii="Arial" w:hAnsi="Arial" w:cs="Times New Roman"/>
      <w:b/>
      <w:spacing w:val="3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6B1C27"/>
    <w:pPr>
      <w:spacing w:before="240" w:after="120"/>
      <w:ind w:left="0" w:firstLine="210"/>
    </w:pPr>
    <w:rPr>
      <w:b/>
      <w:spacing w:val="3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9D7BE2"/>
    <w:rPr>
      <w:rFonts w:ascii="Arial" w:hAnsi="Arial" w:cs="Times New Roman"/>
      <w:b/>
      <w:snapToGrid w:val="0"/>
      <w:spacing w:val="34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B1C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6B1C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B1C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B1C2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D7BE2"/>
    <w:rPr>
      <w:rFonts w:ascii="Arial" w:hAnsi="Arial" w:cs="Times New Roman"/>
      <w:b/>
      <w:spacing w:val="34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6B1C27"/>
    <w:rPr>
      <w:bCs/>
      <w:sz w:val="20"/>
    </w:rPr>
  </w:style>
  <w:style w:type="paragraph" w:styleId="Closing">
    <w:name w:val="Closing"/>
    <w:basedOn w:val="Normal"/>
    <w:link w:val="ClosingChar"/>
    <w:uiPriority w:val="99"/>
    <w:rsid w:val="006B1C2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6B1C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1C27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7BE2"/>
    <w:rPr>
      <w:rFonts w:ascii="Arial" w:hAnsi="Arial" w:cs="Times New Roman"/>
      <w:b/>
      <w:bCs/>
      <w:spacing w:val="3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B1C27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B1C2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D7BE2"/>
    <w:rPr>
      <w:rFonts w:cs="Times New Roman"/>
      <w:b/>
      <w:spacing w:val="34"/>
      <w:sz w:val="2"/>
    </w:rPr>
  </w:style>
  <w:style w:type="paragraph" w:styleId="E-mailSignature">
    <w:name w:val="E-mail Signature"/>
    <w:basedOn w:val="Normal"/>
    <w:link w:val="E-mailSignatureChar"/>
    <w:uiPriority w:val="99"/>
    <w:rsid w:val="006B1C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6B1C2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EnvelopeAddress">
    <w:name w:val="envelope address"/>
    <w:basedOn w:val="Normal"/>
    <w:uiPriority w:val="99"/>
    <w:rsid w:val="006B1C2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uiPriority w:val="99"/>
    <w:rsid w:val="006B1C27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6B1C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6B1C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9D7BE2"/>
    <w:rPr>
      <w:rFonts w:ascii="Arial" w:hAnsi="Arial" w:cs="Times New Roman"/>
      <w:b/>
      <w:i/>
      <w:iCs/>
      <w:spacing w:val="34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6B1C2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D7BE2"/>
    <w:rPr>
      <w:rFonts w:ascii="Courier New" w:hAnsi="Courier New" w:cs="Courier New"/>
      <w:b/>
      <w:spacing w:val="34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6B1C2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6B1C2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6B1C2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6B1C2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6B1C2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6B1C2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6B1C2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6B1C2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6B1C2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6B1C27"/>
    <w:rPr>
      <w:rFonts w:cs="Arial"/>
      <w:bCs/>
    </w:rPr>
  </w:style>
  <w:style w:type="paragraph" w:styleId="List">
    <w:name w:val="List"/>
    <w:basedOn w:val="Normal"/>
    <w:uiPriority w:val="99"/>
    <w:rsid w:val="006B1C27"/>
    <w:pPr>
      <w:ind w:left="360" w:hanging="360"/>
    </w:pPr>
  </w:style>
  <w:style w:type="paragraph" w:styleId="List2">
    <w:name w:val="List 2"/>
    <w:basedOn w:val="Normal"/>
    <w:uiPriority w:val="99"/>
    <w:rsid w:val="006B1C27"/>
    <w:pPr>
      <w:ind w:left="720" w:hanging="360"/>
    </w:pPr>
  </w:style>
  <w:style w:type="paragraph" w:styleId="List3">
    <w:name w:val="List 3"/>
    <w:basedOn w:val="Normal"/>
    <w:uiPriority w:val="99"/>
    <w:rsid w:val="006B1C27"/>
    <w:pPr>
      <w:ind w:left="1080" w:hanging="360"/>
    </w:pPr>
  </w:style>
  <w:style w:type="paragraph" w:styleId="List4">
    <w:name w:val="List 4"/>
    <w:basedOn w:val="Normal"/>
    <w:uiPriority w:val="99"/>
    <w:rsid w:val="006B1C27"/>
    <w:pPr>
      <w:ind w:left="1440" w:hanging="360"/>
    </w:pPr>
  </w:style>
  <w:style w:type="paragraph" w:styleId="List5">
    <w:name w:val="List 5"/>
    <w:basedOn w:val="Normal"/>
    <w:uiPriority w:val="99"/>
    <w:rsid w:val="006B1C27"/>
    <w:pPr>
      <w:ind w:left="1800" w:hanging="360"/>
    </w:pPr>
  </w:style>
  <w:style w:type="paragraph" w:styleId="ListBullet">
    <w:name w:val="List Bullet"/>
    <w:basedOn w:val="Normal"/>
    <w:uiPriority w:val="99"/>
    <w:rsid w:val="006B1C27"/>
    <w:pPr>
      <w:numPr>
        <w:numId w:val="1"/>
      </w:numPr>
    </w:pPr>
  </w:style>
  <w:style w:type="paragraph" w:styleId="ListBullet2">
    <w:name w:val="List Bullet 2"/>
    <w:basedOn w:val="Normal"/>
    <w:uiPriority w:val="99"/>
    <w:rsid w:val="006B1C27"/>
    <w:pPr>
      <w:numPr>
        <w:numId w:val="2"/>
      </w:numPr>
    </w:pPr>
  </w:style>
  <w:style w:type="paragraph" w:styleId="ListBullet3">
    <w:name w:val="List Bullet 3"/>
    <w:basedOn w:val="Normal"/>
    <w:uiPriority w:val="99"/>
    <w:rsid w:val="006B1C27"/>
    <w:pPr>
      <w:numPr>
        <w:numId w:val="3"/>
      </w:numPr>
    </w:pPr>
  </w:style>
  <w:style w:type="paragraph" w:styleId="ListBullet4">
    <w:name w:val="List Bullet 4"/>
    <w:basedOn w:val="Normal"/>
    <w:uiPriority w:val="99"/>
    <w:rsid w:val="006B1C27"/>
    <w:pPr>
      <w:numPr>
        <w:numId w:val="4"/>
      </w:numPr>
    </w:pPr>
  </w:style>
  <w:style w:type="paragraph" w:styleId="ListBullet5">
    <w:name w:val="List Bullet 5"/>
    <w:basedOn w:val="Normal"/>
    <w:uiPriority w:val="99"/>
    <w:rsid w:val="006B1C27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6B1C27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6B1C27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6B1C27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6B1C27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6B1C27"/>
    <w:pPr>
      <w:spacing w:after="120"/>
      <w:ind w:left="1800"/>
    </w:pPr>
  </w:style>
  <w:style w:type="paragraph" w:styleId="ListNumber">
    <w:name w:val="List Number"/>
    <w:basedOn w:val="Normal"/>
    <w:uiPriority w:val="99"/>
    <w:rsid w:val="006B1C27"/>
    <w:pPr>
      <w:numPr>
        <w:numId w:val="6"/>
      </w:numPr>
    </w:pPr>
  </w:style>
  <w:style w:type="paragraph" w:styleId="ListNumber2">
    <w:name w:val="List Number 2"/>
    <w:basedOn w:val="Normal"/>
    <w:uiPriority w:val="99"/>
    <w:rsid w:val="006B1C27"/>
    <w:pPr>
      <w:numPr>
        <w:numId w:val="7"/>
      </w:numPr>
    </w:pPr>
  </w:style>
  <w:style w:type="paragraph" w:styleId="ListNumber3">
    <w:name w:val="List Number 3"/>
    <w:basedOn w:val="Normal"/>
    <w:uiPriority w:val="99"/>
    <w:rsid w:val="006B1C27"/>
    <w:pPr>
      <w:numPr>
        <w:numId w:val="8"/>
      </w:numPr>
    </w:pPr>
  </w:style>
  <w:style w:type="paragraph" w:styleId="ListNumber4">
    <w:name w:val="List Number 4"/>
    <w:basedOn w:val="Normal"/>
    <w:uiPriority w:val="99"/>
    <w:rsid w:val="006B1C27"/>
    <w:pPr>
      <w:numPr>
        <w:numId w:val="9"/>
      </w:numPr>
    </w:pPr>
  </w:style>
  <w:style w:type="paragraph" w:styleId="ListNumber5">
    <w:name w:val="List Number 5"/>
    <w:basedOn w:val="Normal"/>
    <w:uiPriority w:val="99"/>
    <w:rsid w:val="006B1C27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6B1C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urier New" w:hAnsi="Courier New" w:cs="Courier New"/>
      <w:b/>
      <w:spacing w:val="3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9D7BE2"/>
    <w:rPr>
      <w:rFonts w:ascii="Courier New" w:hAnsi="Courier New" w:cs="Courier New"/>
      <w:b/>
      <w:spacing w:val="34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6B1C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9D7BE2"/>
    <w:rPr>
      <w:rFonts w:ascii="Cambria" w:hAnsi="Cambria" w:cs="Times New Roman"/>
      <w:b/>
      <w:spacing w:val="3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6B1C27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rsid w:val="006B1C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6B1C27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B1C2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D7BE2"/>
    <w:rPr>
      <w:rFonts w:ascii="Courier New" w:hAnsi="Courier New" w:cs="Courier New"/>
      <w:b/>
      <w:spacing w:val="34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6B1C27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6B1C2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B1C27"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D7BE2"/>
    <w:rPr>
      <w:rFonts w:ascii="Cambria" w:hAnsi="Cambria" w:cs="Times New Roman"/>
      <w:b/>
      <w:spacing w:val="34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6B1C2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6B1C27"/>
  </w:style>
  <w:style w:type="paragraph" w:styleId="Title">
    <w:name w:val="Title"/>
    <w:basedOn w:val="Normal"/>
    <w:link w:val="TitleChar"/>
    <w:uiPriority w:val="99"/>
    <w:qFormat/>
    <w:rsid w:val="006B1C27"/>
    <w:pPr>
      <w:spacing w:after="6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D7BE2"/>
    <w:rPr>
      <w:rFonts w:ascii="Cambria" w:hAnsi="Cambria" w:cs="Times New Roman"/>
      <w:b/>
      <w:bCs/>
      <w:spacing w:val="34"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6B1C27"/>
    <w:pPr>
      <w:spacing w:before="120"/>
    </w:pPr>
    <w:rPr>
      <w:rFonts w:cs="Arial"/>
      <w:bCs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6B1C27"/>
  </w:style>
  <w:style w:type="paragraph" w:styleId="TOC2">
    <w:name w:val="toc 2"/>
    <w:basedOn w:val="Normal"/>
    <w:next w:val="Normal"/>
    <w:autoRedefine/>
    <w:uiPriority w:val="99"/>
    <w:semiHidden/>
    <w:rsid w:val="006B1C27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6B1C27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6B1C27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6B1C27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6B1C27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6B1C27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6B1C27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6B1C27"/>
    <w:pPr>
      <w:ind w:left="1920"/>
    </w:pPr>
  </w:style>
  <w:style w:type="table" w:styleId="TableGrid">
    <w:name w:val="Table Grid"/>
    <w:basedOn w:val="TableNormal"/>
    <w:uiPriority w:val="99"/>
    <w:rsid w:val="008B713A"/>
    <w:pPr>
      <w:spacing w:before="24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D50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13382F"/>
    <w:pPr>
      <w:spacing w:before="0"/>
      <w:ind w:left="720"/>
    </w:pPr>
    <w:rPr>
      <w:rFonts w:ascii="Calibri" w:hAnsi="Calibri"/>
      <w:b w:val="0"/>
      <w:spacing w:val="0"/>
      <w:sz w:val="22"/>
      <w:szCs w:val="22"/>
    </w:rPr>
  </w:style>
  <w:style w:type="character" w:styleId="Hyperlink">
    <w:name w:val="Hyperlink"/>
    <w:basedOn w:val="DefaultParagraphFont"/>
    <w:uiPriority w:val="99"/>
    <w:rsid w:val="008970B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D08CE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872AF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8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rtlandonline.com/PHB/PH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33D46-F76D-4B74-8A77-6E559C96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BHCD Bureau Staff Meeting</vt:lpstr>
    </vt:vector>
  </TitlesOfParts>
  <Company>City of Portland, OR. /  BHCD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BHCD Bureau Staff Meeting</dc:title>
  <dc:creator>Dove Hotz</dc:creator>
  <cp:lastModifiedBy>dbanks</cp:lastModifiedBy>
  <cp:revision>4</cp:revision>
  <cp:lastPrinted>2014-03-13T23:09:00Z</cp:lastPrinted>
  <dcterms:created xsi:type="dcterms:W3CDTF">2014-03-07T17:13:00Z</dcterms:created>
  <dcterms:modified xsi:type="dcterms:W3CDTF">2014-03-13T23:10:00Z</dcterms:modified>
</cp:coreProperties>
</file>