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B7" w:rsidRPr="00A645E2" w:rsidRDefault="007E2F61" w:rsidP="00552CB7">
      <w:pPr>
        <w:pBdr>
          <w:bottom w:val="single" w:sz="4" w:space="0" w:color="auto"/>
        </w:pBdr>
        <w:jc w:val="right"/>
        <w:rPr>
          <w:rFonts w:asciiTheme="minorHAnsi" w:hAnsiTheme="minorHAnsi" w:cstheme="minorHAnsi"/>
          <w:b/>
          <w:sz w:val="24"/>
          <w:szCs w:val="24"/>
        </w:rPr>
      </w:pPr>
      <w:r w:rsidRPr="007E2F61">
        <w:rPr>
          <w:rFonts w:asciiTheme="minorHAnsi" w:hAnsiTheme="minorHAnsi" w:cstheme="minorHAnsi"/>
          <w:b/>
          <w:noProof/>
          <w:color w:val="4F81BD"/>
          <w:sz w:val="24"/>
          <w:szCs w:val="24"/>
        </w:rPr>
        <w:pict>
          <v:shapetype id="_x0000_t202" coordsize="21600,21600" o:spt="202" path="m,l,21600r21600,l21600,xe">
            <v:stroke joinstyle="miter"/>
            <v:path gradientshapeok="t" o:connecttype="rect"/>
          </v:shapetype>
          <v:shape id="_x0000_s1026" type="#_x0000_t202" style="position:absolute;left:0;text-align:left;margin-left:112.95pt;margin-top:-58.4pt;width:217.6pt;height:24.4pt;z-index:251658240;mso-width-relative:margin;mso-height-relative:margin">
            <v:textbox>
              <w:txbxContent>
                <w:p w:rsidR="00C131DD" w:rsidRPr="00885DD6" w:rsidRDefault="00C131DD" w:rsidP="00C131DD">
                  <w:pPr>
                    <w:jc w:val="center"/>
                    <w:rPr>
                      <w:rFonts w:ascii="Garamond" w:hAnsi="Garamond"/>
                      <w:b/>
                      <w:sz w:val="24"/>
                    </w:rPr>
                  </w:pPr>
                  <w:r w:rsidRPr="00885DD6">
                    <w:rPr>
                      <w:rFonts w:ascii="Garamond" w:hAnsi="Garamond" w:cstheme="minorHAnsi"/>
                      <w:b/>
                      <w:sz w:val="24"/>
                    </w:rPr>
                    <w:t>Appendix A5 – Proposal Cover Sheet</w:t>
                  </w:r>
                </w:p>
              </w:txbxContent>
            </v:textbox>
          </v:shape>
        </w:pict>
      </w:r>
      <w:r w:rsidR="00552CB7" w:rsidRPr="00A645E2">
        <w:rPr>
          <w:rFonts w:asciiTheme="minorHAnsi" w:hAnsiTheme="minorHAnsi" w:cstheme="minorHAnsi"/>
          <w:b/>
          <w:color w:val="4F81BD"/>
          <w:sz w:val="24"/>
          <w:szCs w:val="24"/>
        </w:rPr>
        <w:t xml:space="preserve">PHB </w:t>
      </w:r>
      <w:r w:rsidR="00011C41" w:rsidRPr="00A645E2">
        <w:rPr>
          <w:rFonts w:asciiTheme="minorHAnsi" w:hAnsiTheme="minorHAnsi" w:cstheme="minorHAnsi"/>
          <w:b/>
          <w:color w:val="4F81BD"/>
          <w:sz w:val="24"/>
          <w:szCs w:val="24"/>
        </w:rPr>
        <w:t>201</w:t>
      </w:r>
      <w:r w:rsidR="00CF686D" w:rsidRPr="00A645E2">
        <w:rPr>
          <w:rFonts w:asciiTheme="minorHAnsi" w:hAnsiTheme="minorHAnsi" w:cstheme="minorHAnsi"/>
          <w:b/>
          <w:color w:val="4F81BD"/>
          <w:sz w:val="24"/>
          <w:szCs w:val="24"/>
        </w:rPr>
        <w:t>2</w:t>
      </w:r>
      <w:r w:rsidR="00011C41" w:rsidRPr="00A645E2">
        <w:rPr>
          <w:rFonts w:asciiTheme="minorHAnsi" w:hAnsiTheme="minorHAnsi" w:cstheme="minorHAnsi"/>
          <w:b/>
          <w:color w:val="4F81BD"/>
          <w:sz w:val="24"/>
          <w:szCs w:val="24"/>
        </w:rPr>
        <w:t>-1</w:t>
      </w:r>
      <w:r w:rsidR="00CF686D" w:rsidRPr="00A645E2">
        <w:rPr>
          <w:rFonts w:asciiTheme="minorHAnsi" w:hAnsiTheme="minorHAnsi" w:cstheme="minorHAnsi"/>
          <w:b/>
          <w:color w:val="4F81BD"/>
          <w:sz w:val="24"/>
          <w:szCs w:val="24"/>
        </w:rPr>
        <w:t>3</w:t>
      </w:r>
    </w:p>
    <w:p w:rsidR="00102CF3" w:rsidRPr="00A645E2" w:rsidRDefault="00302FB8" w:rsidP="00302FB8">
      <w:pPr>
        <w:pBdr>
          <w:bottom w:val="single" w:sz="4" w:space="0" w:color="auto"/>
        </w:pBdr>
        <w:jc w:val="right"/>
        <w:rPr>
          <w:rFonts w:asciiTheme="minorHAnsi" w:hAnsiTheme="minorHAnsi" w:cstheme="minorHAnsi"/>
          <w:b/>
          <w:color w:val="4F81BD"/>
          <w:sz w:val="24"/>
          <w:szCs w:val="24"/>
        </w:rPr>
      </w:pPr>
      <w:r w:rsidRPr="00A645E2">
        <w:rPr>
          <w:rFonts w:asciiTheme="minorHAnsi" w:hAnsiTheme="minorHAnsi" w:cstheme="minorHAnsi"/>
          <w:b/>
          <w:color w:val="4F81BD"/>
          <w:sz w:val="24"/>
          <w:szCs w:val="24"/>
        </w:rPr>
        <w:t xml:space="preserve">Contractor </w:t>
      </w:r>
      <w:r w:rsidR="002564BF" w:rsidRPr="00A645E2">
        <w:rPr>
          <w:rFonts w:asciiTheme="minorHAnsi" w:hAnsiTheme="minorHAnsi" w:cstheme="minorHAnsi"/>
          <w:b/>
          <w:color w:val="4F81BD"/>
          <w:sz w:val="24"/>
          <w:szCs w:val="24"/>
        </w:rPr>
        <w:t xml:space="preserve">Proposal </w:t>
      </w:r>
      <w:r w:rsidRPr="00A645E2">
        <w:rPr>
          <w:rFonts w:asciiTheme="minorHAnsi" w:hAnsiTheme="minorHAnsi" w:cstheme="minorHAnsi"/>
          <w:b/>
          <w:color w:val="4F81BD"/>
          <w:sz w:val="24"/>
          <w:szCs w:val="24"/>
        </w:rPr>
        <w:t>Cover Sheet</w:t>
      </w:r>
    </w:p>
    <w:p w:rsidR="00102CF3" w:rsidRPr="00A645E2" w:rsidRDefault="00102CF3" w:rsidP="00102CF3">
      <w:pPr>
        <w:rPr>
          <w:rFonts w:asciiTheme="minorHAnsi" w:hAnsiTheme="minorHAnsi" w:cstheme="minorHAnsi"/>
          <w:sz w:val="24"/>
          <w:szCs w:val="24"/>
        </w:rPr>
      </w:pPr>
      <w:r w:rsidRPr="00A645E2">
        <w:rPr>
          <w:rFonts w:asciiTheme="minorHAnsi" w:hAnsiTheme="minorHAnsi" w:cstheme="minorHAnsi"/>
          <w:sz w:val="24"/>
          <w:szCs w:val="24"/>
        </w:rPr>
        <w:t>Please complete the following for each program contract.</w:t>
      </w:r>
    </w:p>
    <w:p w:rsidR="002206A4" w:rsidRPr="00A645E2" w:rsidRDefault="002206A4" w:rsidP="00102CF3">
      <w:pPr>
        <w:rPr>
          <w:rFonts w:asciiTheme="minorHAnsi" w:hAnsiTheme="minorHAnsi" w:cstheme="minorHAnsi"/>
          <w:sz w:val="24"/>
          <w:szCs w:val="24"/>
        </w:rPr>
      </w:pPr>
    </w:p>
    <w:p w:rsidR="00102CF3" w:rsidRPr="00A645E2" w:rsidRDefault="009D5B70"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Program Title:</w:t>
      </w:r>
    </w:p>
    <w:p w:rsidR="00102CF3" w:rsidRPr="00A645E2" w:rsidRDefault="002206A4"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Name of Subrecipient:</w:t>
      </w:r>
    </w:p>
    <w:p w:rsidR="00102CF3" w:rsidRPr="00A645E2" w:rsidRDefault="002206A4"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Contact Name:</w:t>
      </w:r>
    </w:p>
    <w:p w:rsidR="00102CF3" w:rsidRPr="00A645E2" w:rsidRDefault="002206A4"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Mailing Address:</w:t>
      </w:r>
    </w:p>
    <w:p w:rsidR="00102CF3" w:rsidRPr="00A645E2" w:rsidRDefault="00102CF3"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Phone number</w:t>
      </w:r>
      <w:r w:rsidR="002206A4" w:rsidRPr="00A645E2">
        <w:rPr>
          <w:rFonts w:asciiTheme="minorHAnsi" w:hAnsiTheme="minorHAnsi" w:cstheme="minorHAnsi"/>
          <w:sz w:val="24"/>
          <w:szCs w:val="24"/>
        </w:rPr>
        <w:t>:</w:t>
      </w:r>
    </w:p>
    <w:p w:rsidR="00102CF3" w:rsidRPr="00A645E2" w:rsidRDefault="00572642"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Email Address:</w:t>
      </w:r>
    </w:p>
    <w:p w:rsidR="00294990" w:rsidRPr="00A645E2" w:rsidRDefault="00416ABE" w:rsidP="00A0121A">
      <w:pPr>
        <w:numPr>
          <w:ilvl w:val="0"/>
          <w:numId w:val="1"/>
        </w:numPr>
        <w:pBdr>
          <w:top w:val="single" w:sz="4" w:space="1" w:color="auto"/>
        </w:pBdr>
        <w:rPr>
          <w:rFonts w:asciiTheme="minorHAnsi" w:hAnsiTheme="minorHAnsi" w:cstheme="minorHAnsi"/>
          <w:sz w:val="24"/>
          <w:szCs w:val="24"/>
        </w:rPr>
      </w:pPr>
      <w:r w:rsidRPr="00A645E2">
        <w:rPr>
          <w:rFonts w:asciiTheme="minorHAnsi" w:hAnsiTheme="minorHAnsi" w:cstheme="minorHAnsi"/>
          <w:sz w:val="24"/>
          <w:szCs w:val="24"/>
        </w:rPr>
        <w:t xml:space="preserve">Detailed scope of work </w:t>
      </w:r>
      <w:r w:rsidR="006C3FA6" w:rsidRPr="00A645E2">
        <w:rPr>
          <w:rFonts w:asciiTheme="minorHAnsi" w:hAnsiTheme="minorHAnsi" w:cstheme="minorHAnsi"/>
          <w:sz w:val="24"/>
          <w:szCs w:val="24"/>
        </w:rPr>
        <w:t xml:space="preserve">– If this is a </w:t>
      </w:r>
      <w:r w:rsidR="006C3FA6" w:rsidRPr="00A645E2">
        <w:rPr>
          <w:rFonts w:asciiTheme="minorHAnsi" w:hAnsiTheme="minorHAnsi" w:cstheme="minorHAnsi"/>
          <w:b/>
          <w:sz w:val="24"/>
          <w:szCs w:val="24"/>
        </w:rPr>
        <w:t>Renewal</w:t>
      </w:r>
      <w:r w:rsidR="006C3FA6" w:rsidRPr="00A645E2">
        <w:rPr>
          <w:rFonts w:asciiTheme="minorHAnsi" w:hAnsiTheme="minorHAnsi" w:cstheme="minorHAnsi"/>
          <w:sz w:val="24"/>
          <w:szCs w:val="24"/>
        </w:rPr>
        <w:t>, see attached</w:t>
      </w:r>
      <w:r w:rsidR="00C26045" w:rsidRPr="00A645E2">
        <w:rPr>
          <w:rFonts w:asciiTheme="minorHAnsi" w:hAnsiTheme="minorHAnsi" w:cstheme="minorHAnsi"/>
          <w:sz w:val="24"/>
          <w:szCs w:val="24"/>
        </w:rPr>
        <w:t xml:space="preserve"> </w:t>
      </w:r>
      <w:r w:rsidR="00C26045" w:rsidRPr="00A645E2">
        <w:rPr>
          <w:rFonts w:asciiTheme="minorHAnsi" w:hAnsiTheme="minorHAnsi" w:cstheme="minorHAnsi"/>
          <w:b/>
          <w:color w:val="4F81BD"/>
          <w:sz w:val="24"/>
          <w:szCs w:val="24"/>
        </w:rPr>
        <w:t>Draft Contract</w:t>
      </w:r>
      <w:r w:rsidR="00C26045" w:rsidRPr="00A645E2">
        <w:rPr>
          <w:rFonts w:asciiTheme="minorHAnsi" w:hAnsiTheme="minorHAnsi" w:cstheme="minorHAnsi"/>
          <w:sz w:val="24"/>
          <w:szCs w:val="24"/>
        </w:rPr>
        <w:t xml:space="preserve">.  </w:t>
      </w:r>
      <w:r w:rsidR="00A027C3" w:rsidRPr="00A645E2">
        <w:rPr>
          <w:rFonts w:asciiTheme="minorHAnsi" w:hAnsiTheme="minorHAnsi" w:cstheme="minorHAnsi"/>
          <w:sz w:val="24"/>
          <w:szCs w:val="24"/>
        </w:rPr>
        <w:t>Review and make changes as needed</w:t>
      </w:r>
      <w:r w:rsidR="00D95658" w:rsidRPr="00A645E2">
        <w:rPr>
          <w:rFonts w:asciiTheme="minorHAnsi" w:hAnsiTheme="minorHAnsi" w:cstheme="minorHAnsi"/>
          <w:sz w:val="24"/>
          <w:szCs w:val="24"/>
        </w:rPr>
        <w:t xml:space="preserve"> and DO NOT complete questions No. </w:t>
      </w:r>
      <w:r w:rsidR="00392D3C" w:rsidRPr="00A645E2">
        <w:rPr>
          <w:rFonts w:asciiTheme="minorHAnsi" w:hAnsiTheme="minorHAnsi" w:cstheme="minorHAnsi"/>
          <w:sz w:val="24"/>
          <w:szCs w:val="24"/>
        </w:rPr>
        <w:t>14</w:t>
      </w:r>
      <w:r w:rsidR="00D95658" w:rsidRPr="00A645E2">
        <w:rPr>
          <w:rFonts w:asciiTheme="minorHAnsi" w:hAnsiTheme="minorHAnsi" w:cstheme="minorHAnsi"/>
          <w:sz w:val="24"/>
          <w:szCs w:val="24"/>
        </w:rPr>
        <w:t xml:space="preserve"> through </w:t>
      </w:r>
      <w:r w:rsidR="00392D3C" w:rsidRPr="00A645E2">
        <w:rPr>
          <w:rFonts w:asciiTheme="minorHAnsi" w:hAnsiTheme="minorHAnsi" w:cstheme="minorHAnsi"/>
          <w:sz w:val="24"/>
          <w:szCs w:val="24"/>
        </w:rPr>
        <w:t>16</w:t>
      </w:r>
      <w:r w:rsidR="00294990" w:rsidRPr="00A645E2">
        <w:rPr>
          <w:rFonts w:asciiTheme="minorHAnsi" w:hAnsiTheme="minorHAnsi" w:cstheme="minorHAnsi"/>
          <w:sz w:val="24"/>
          <w:szCs w:val="24"/>
        </w:rPr>
        <w:t>.</w:t>
      </w:r>
    </w:p>
    <w:p w:rsidR="00102CF3" w:rsidRPr="00A645E2" w:rsidRDefault="00C26045" w:rsidP="00294990">
      <w:pPr>
        <w:ind w:left="360"/>
        <w:rPr>
          <w:rFonts w:asciiTheme="minorHAnsi" w:hAnsiTheme="minorHAnsi" w:cstheme="minorHAnsi"/>
          <w:sz w:val="24"/>
          <w:szCs w:val="24"/>
        </w:rPr>
      </w:pPr>
      <w:r w:rsidRPr="00A645E2">
        <w:rPr>
          <w:rFonts w:asciiTheme="minorHAnsi" w:hAnsiTheme="minorHAnsi" w:cstheme="minorHAnsi"/>
          <w:sz w:val="24"/>
          <w:szCs w:val="24"/>
        </w:rPr>
        <w:t xml:space="preserve">If this is a </w:t>
      </w:r>
      <w:r w:rsidRPr="00A645E2">
        <w:rPr>
          <w:rFonts w:asciiTheme="minorHAnsi" w:hAnsiTheme="minorHAnsi" w:cstheme="minorHAnsi"/>
          <w:b/>
          <w:sz w:val="24"/>
          <w:szCs w:val="24"/>
        </w:rPr>
        <w:t>N</w:t>
      </w:r>
      <w:r w:rsidR="006C3FA6" w:rsidRPr="00A645E2">
        <w:rPr>
          <w:rFonts w:asciiTheme="minorHAnsi" w:hAnsiTheme="minorHAnsi" w:cstheme="minorHAnsi"/>
          <w:b/>
          <w:sz w:val="24"/>
          <w:szCs w:val="24"/>
        </w:rPr>
        <w:t>ew Proposal</w:t>
      </w:r>
      <w:r w:rsidR="00572642" w:rsidRPr="00A645E2">
        <w:rPr>
          <w:rFonts w:asciiTheme="minorHAnsi" w:hAnsiTheme="minorHAnsi" w:cstheme="minorHAnsi"/>
          <w:b/>
          <w:sz w:val="24"/>
          <w:szCs w:val="24"/>
        </w:rPr>
        <w:t xml:space="preserve"> </w:t>
      </w:r>
      <w:r w:rsidR="00572642" w:rsidRPr="00A645E2">
        <w:rPr>
          <w:rFonts w:asciiTheme="minorHAnsi" w:hAnsiTheme="minorHAnsi" w:cstheme="minorHAnsi"/>
          <w:sz w:val="24"/>
          <w:szCs w:val="24"/>
        </w:rPr>
        <w:t xml:space="preserve">complete </w:t>
      </w:r>
      <w:r w:rsidR="00392D3C" w:rsidRPr="00A645E2">
        <w:rPr>
          <w:rFonts w:asciiTheme="minorHAnsi" w:hAnsiTheme="minorHAnsi" w:cstheme="minorHAnsi"/>
          <w:sz w:val="24"/>
          <w:szCs w:val="24"/>
        </w:rPr>
        <w:t>all questions</w:t>
      </w:r>
      <w:r w:rsidR="006C3FA6" w:rsidRPr="00A645E2">
        <w:rPr>
          <w:rFonts w:asciiTheme="minorHAnsi" w:hAnsiTheme="minorHAnsi" w:cstheme="minorHAnsi"/>
          <w:sz w:val="24"/>
          <w:szCs w:val="24"/>
        </w:rPr>
        <w:t>.</w:t>
      </w:r>
    </w:p>
    <w:p w:rsidR="007E4267" w:rsidRPr="00A645E2" w:rsidRDefault="007E4267" w:rsidP="007E4267">
      <w:pPr>
        <w:rPr>
          <w:rFonts w:asciiTheme="minorHAnsi" w:hAnsiTheme="minorHAnsi" w:cstheme="minorHAnsi"/>
          <w:sz w:val="24"/>
          <w:szCs w:val="24"/>
        </w:rPr>
      </w:pPr>
    </w:p>
    <w:p w:rsidR="007E4267" w:rsidRPr="00A645E2" w:rsidRDefault="006118D1" w:rsidP="007E4267">
      <w:pPr>
        <w:numPr>
          <w:ilvl w:val="0"/>
          <w:numId w:val="1"/>
        </w:numPr>
        <w:spacing w:after="120"/>
        <w:rPr>
          <w:rFonts w:asciiTheme="minorHAnsi" w:hAnsiTheme="minorHAnsi" w:cstheme="minorHAnsi"/>
          <w:b/>
          <w:i/>
          <w:sz w:val="24"/>
          <w:szCs w:val="24"/>
        </w:rPr>
      </w:pPr>
      <w:r w:rsidRPr="00A645E2">
        <w:rPr>
          <w:rFonts w:asciiTheme="minorHAnsi" w:hAnsiTheme="minorHAnsi" w:cstheme="minorHAnsi"/>
          <w:sz w:val="24"/>
          <w:szCs w:val="24"/>
        </w:rPr>
        <w:t>Diversity</w:t>
      </w:r>
      <w:r w:rsidR="00184C8C" w:rsidRPr="00A645E2">
        <w:rPr>
          <w:rFonts w:asciiTheme="minorHAnsi" w:hAnsiTheme="minorHAnsi" w:cstheme="minorHAnsi"/>
          <w:sz w:val="24"/>
          <w:szCs w:val="24"/>
        </w:rPr>
        <w:t xml:space="preserve"> and </w:t>
      </w:r>
      <w:r w:rsidR="008D48D1" w:rsidRPr="00A645E2">
        <w:rPr>
          <w:rFonts w:asciiTheme="minorHAnsi" w:hAnsiTheme="minorHAnsi" w:cstheme="minorHAnsi"/>
          <w:sz w:val="24"/>
          <w:szCs w:val="24"/>
        </w:rPr>
        <w:t xml:space="preserve">Equity - </w:t>
      </w:r>
      <w:r w:rsidR="008D48D1" w:rsidRPr="00A645E2">
        <w:rPr>
          <w:rFonts w:asciiTheme="minorHAnsi" w:hAnsiTheme="minorHAnsi" w:cstheme="minorHAnsi"/>
          <w:i/>
          <w:sz w:val="24"/>
          <w:szCs w:val="24"/>
        </w:rPr>
        <w:t xml:space="preserve">to be completed by all </w:t>
      </w:r>
      <w:r w:rsidR="00BD7DC5" w:rsidRPr="00A645E2">
        <w:rPr>
          <w:rFonts w:asciiTheme="minorHAnsi" w:hAnsiTheme="minorHAnsi" w:cstheme="minorHAnsi"/>
          <w:i/>
          <w:sz w:val="24"/>
          <w:szCs w:val="24"/>
        </w:rPr>
        <w:t>new and r</w:t>
      </w:r>
      <w:r w:rsidR="008D48D1" w:rsidRPr="00A645E2">
        <w:rPr>
          <w:rFonts w:asciiTheme="minorHAnsi" w:hAnsiTheme="minorHAnsi" w:cstheme="minorHAnsi"/>
          <w:i/>
          <w:sz w:val="24"/>
          <w:szCs w:val="24"/>
        </w:rPr>
        <w:t>enew</w:t>
      </w:r>
      <w:r w:rsidR="00BD7DC5" w:rsidRPr="00A645E2">
        <w:rPr>
          <w:rFonts w:asciiTheme="minorHAnsi" w:hAnsiTheme="minorHAnsi" w:cstheme="minorHAnsi"/>
          <w:i/>
          <w:sz w:val="24"/>
          <w:szCs w:val="24"/>
        </w:rPr>
        <w:t>ing</w:t>
      </w:r>
      <w:r w:rsidR="008D48D1" w:rsidRPr="00A645E2">
        <w:rPr>
          <w:rFonts w:asciiTheme="minorHAnsi" w:hAnsiTheme="minorHAnsi" w:cstheme="minorHAnsi"/>
          <w:i/>
          <w:sz w:val="24"/>
          <w:szCs w:val="24"/>
        </w:rPr>
        <w:t xml:space="preserve"> </w:t>
      </w:r>
      <w:r w:rsidR="00BD7DC5" w:rsidRPr="00A645E2">
        <w:rPr>
          <w:rFonts w:asciiTheme="minorHAnsi" w:hAnsiTheme="minorHAnsi" w:cstheme="minorHAnsi"/>
          <w:i/>
          <w:sz w:val="24"/>
          <w:szCs w:val="24"/>
        </w:rPr>
        <w:t>p</w:t>
      </w:r>
      <w:r w:rsidR="008D48D1" w:rsidRPr="00A645E2">
        <w:rPr>
          <w:rFonts w:asciiTheme="minorHAnsi" w:hAnsiTheme="minorHAnsi" w:cstheme="minorHAnsi"/>
          <w:i/>
          <w:sz w:val="24"/>
          <w:szCs w:val="24"/>
        </w:rPr>
        <w:t xml:space="preserve">roposals, and submitted </w:t>
      </w:r>
      <w:r w:rsidR="00A162BB">
        <w:rPr>
          <w:rFonts w:asciiTheme="minorHAnsi" w:hAnsiTheme="minorHAnsi" w:cstheme="minorHAnsi"/>
          <w:i/>
          <w:sz w:val="24"/>
          <w:szCs w:val="24"/>
        </w:rPr>
        <w:t xml:space="preserve">with the executed contract or as soon as practical within the </w:t>
      </w:r>
      <w:r w:rsidR="008D48D1" w:rsidRPr="00A645E2">
        <w:rPr>
          <w:rFonts w:asciiTheme="minorHAnsi" w:hAnsiTheme="minorHAnsi" w:cstheme="minorHAnsi"/>
          <w:i/>
          <w:sz w:val="24"/>
          <w:szCs w:val="24"/>
        </w:rPr>
        <w:t>1</w:t>
      </w:r>
      <w:r w:rsidR="008D48D1" w:rsidRPr="00A645E2">
        <w:rPr>
          <w:rFonts w:asciiTheme="minorHAnsi" w:hAnsiTheme="minorHAnsi" w:cstheme="minorHAnsi"/>
          <w:i/>
          <w:sz w:val="24"/>
          <w:szCs w:val="24"/>
          <w:vertAlign w:val="superscript"/>
        </w:rPr>
        <w:t>st</w:t>
      </w:r>
      <w:r w:rsidR="008D48D1" w:rsidRPr="00A645E2">
        <w:rPr>
          <w:rFonts w:asciiTheme="minorHAnsi" w:hAnsiTheme="minorHAnsi" w:cstheme="minorHAnsi"/>
          <w:i/>
          <w:sz w:val="24"/>
          <w:szCs w:val="24"/>
        </w:rPr>
        <w:t xml:space="preserve"> Quarter </w:t>
      </w:r>
      <w:r w:rsidR="00A162BB">
        <w:rPr>
          <w:rFonts w:asciiTheme="minorHAnsi" w:hAnsiTheme="minorHAnsi" w:cstheme="minorHAnsi"/>
          <w:i/>
          <w:sz w:val="24"/>
          <w:szCs w:val="24"/>
        </w:rPr>
        <w:t>of FY 2012-13</w:t>
      </w:r>
      <w:r w:rsidR="008D48D1" w:rsidRPr="00A645E2">
        <w:rPr>
          <w:rFonts w:asciiTheme="minorHAnsi" w:hAnsiTheme="minorHAnsi" w:cstheme="minorHAnsi"/>
          <w:i/>
          <w:sz w:val="24"/>
          <w:szCs w:val="24"/>
        </w:rPr>
        <w:t>.</w:t>
      </w:r>
    </w:p>
    <w:p w:rsidR="00BF06DF" w:rsidRPr="00A645E2" w:rsidRDefault="00555676"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Describe the demographic composition o</w:t>
      </w:r>
      <w:r w:rsidR="00184C8C" w:rsidRPr="00A645E2">
        <w:rPr>
          <w:rFonts w:asciiTheme="minorHAnsi" w:hAnsiTheme="minorHAnsi" w:cstheme="minorHAnsi"/>
          <w:sz w:val="24"/>
          <w:szCs w:val="24"/>
        </w:rPr>
        <w:t>f your agency’s governing board and staff.</w:t>
      </w:r>
      <w:r w:rsidRPr="00A645E2">
        <w:rPr>
          <w:rFonts w:asciiTheme="minorHAnsi" w:hAnsiTheme="minorHAnsi" w:cstheme="minorHAnsi"/>
          <w:sz w:val="24"/>
          <w:szCs w:val="24"/>
        </w:rPr>
        <w:t xml:space="preserve"> Include </w:t>
      </w:r>
      <w:r w:rsidR="009948F5" w:rsidRPr="00A645E2">
        <w:rPr>
          <w:rFonts w:asciiTheme="minorHAnsi" w:hAnsiTheme="minorHAnsi" w:cstheme="minorHAnsi"/>
          <w:sz w:val="24"/>
          <w:szCs w:val="24"/>
        </w:rPr>
        <w:t xml:space="preserve">racial/ethnic identity, </w:t>
      </w:r>
      <w:r w:rsidRPr="00A645E2">
        <w:rPr>
          <w:rFonts w:asciiTheme="minorHAnsi" w:hAnsiTheme="minorHAnsi" w:cstheme="minorHAnsi"/>
          <w:sz w:val="24"/>
          <w:szCs w:val="24"/>
        </w:rPr>
        <w:t xml:space="preserve">gender, </w:t>
      </w:r>
      <w:r w:rsidR="00C25BBE" w:rsidRPr="00A645E2">
        <w:rPr>
          <w:rFonts w:asciiTheme="minorHAnsi" w:hAnsiTheme="minorHAnsi" w:cstheme="minorHAnsi"/>
          <w:sz w:val="24"/>
          <w:szCs w:val="24"/>
        </w:rPr>
        <w:t>and</w:t>
      </w:r>
      <w:r w:rsidR="005F022A" w:rsidRPr="00A645E2">
        <w:rPr>
          <w:rFonts w:asciiTheme="minorHAnsi" w:hAnsiTheme="minorHAnsi" w:cstheme="minorHAnsi"/>
          <w:sz w:val="24"/>
          <w:szCs w:val="24"/>
        </w:rPr>
        <w:t xml:space="preserve"> </w:t>
      </w:r>
      <w:r w:rsidR="00ED259A" w:rsidRPr="00A645E2">
        <w:rPr>
          <w:rFonts w:asciiTheme="minorHAnsi" w:hAnsiTheme="minorHAnsi" w:cstheme="minorHAnsi"/>
          <w:sz w:val="24"/>
          <w:szCs w:val="24"/>
        </w:rPr>
        <w:t xml:space="preserve">the </w:t>
      </w:r>
      <w:r w:rsidR="00BD7DC5" w:rsidRPr="00A645E2">
        <w:rPr>
          <w:rFonts w:asciiTheme="minorHAnsi" w:hAnsiTheme="minorHAnsi" w:cstheme="minorHAnsi"/>
          <w:sz w:val="24"/>
          <w:szCs w:val="24"/>
        </w:rPr>
        <w:t xml:space="preserve">percentage </w:t>
      </w:r>
      <w:r w:rsidRPr="00A645E2">
        <w:rPr>
          <w:rFonts w:asciiTheme="minorHAnsi" w:hAnsiTheme="minorHAnsi" w:cstheme="minorHAnsi"/>
          <w:sz w:val="24"/>
          <w:szCs w:val="24"/>
        </w:rPr>
        <w:t xml:space="preserve">who are current or past consumers of </w:t>
      </w:r>
      <w:r w:rsidR="00BD7DC5" w:rsidRPr="00A645E2">
        <w:rPr>
          <w:rFonts w:asciiTheme="minorHAnsi" w:hAnsiTheme="minorHAnsi" w:cstheme="minorHAnsi"/>
          <w:sz w:val="24"/>
          <w:szCs w:val="24"/>
        </w:rPr>
        <w:t xml:space="preserve">your </w:t>
      </w:r>
      <w:r w:rsidRPr="00A645E2">
        <w:rPr>
          <w:rFonts w:asciiTheme="minorHAnsi" w:hAnsiTheme="minorHAnsi" w:cstheme="minorHAnsi"/>
          <w:sz w:val="24"/>
          <w:szCs w:val="24"/>
        </w:rPr>
        <w:t>services.</w:t>
      </w:r>
    </w:p>
    <w:p w:rsidR="00BF06DF" w:rsidRPr="00A645E2" w:rsidRDefault="005F022A"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If your agency provides direct services,</w:t>
      </w:r>
      <w:r w:rsidR="00C25BBE" w:rsidRPr="00A645E2">
        <w:rPr>
          <w:rFonts w:asciiTheme="minorHAnsi" w:hAnsiTheme="minorHAnsi" w:cstheme="minorHAnsi"/>
          <w:sz w:val="24"/>
          <w:szCs w:val="24"/>
        </w:rPr>
        <w:t xml:space="preserve"> does your agency collect </w:t>
      </w:r>
      <w:r w:rsidR="009948F5" w:rsidRPr="00A645E2">
        <w:rPr>
          <w:rFonts w:asciiTheme="minorHAnsi" w:hAnsiTheme="minorHAnsi" w:cstheme="minorHAnsi"/>
          <w:sz w:val="24"/>
          <w:szCs w:val="24"/>
        </w:rPr>
        <w:t xml:space="preserve">demographic </w:t>
      </w:r>
      <w:r w:rsidR="00C25BBE" w:rsidRPr="00A645E2">
        <w:rPr>
          <w:rFonts w:asciiTheme="minorHAnsi" w:hAnsiTheme="minorHAnsi" w:cstheme="minorHAnsi"/>
          <w:sz w:val="24"/>
          <w:szCs w:val="24"/>
        </w:rPr>
        <w:t>data on the clients</w:t>
      </w:r>
      <w:r w:rsidR="009948F5" w:rsidRPr="00A645E2">
        <w:rPr>
          <w:rFonts w:asciiTheme="minorHAnsi" w:hAnsiTheme="minorHAnsi" w:cstheme="minorHAnsi"/>
          <w:sz w:val="24"/>
          <w:szCs w:val="24"/>
        </w:rPr>
        <w:t xml:space="preserve">, including racial/ethnic identity, gender and </w:t>
      </w:r>
      <w:r w:rsidR="00ED259A" w:rsidRPr="00A645E2">
        <w:rPr>
          <w:rFonts w:asciiTheme="minorHAnsi" w:hAnsiTheme="minorHAnsi" w:cstheme="minorHAnsi"/>
          <w:sz w:val="24"/>
          <w:szCs w:val="24"/>
        </w:rPr>
        <w:t xml:space="preserve">those </w:t>
      </w:r>
      <w:r w:rsidR="009948F5" w:rsidRPr="00A645E2">
        <w:rPr>
          <w:rFonts w:asciiTheme="minorHAnsi" w:hAnsiTheme="minorHAnsi" w:cstheme="minorHAnsi"/>
          <w:sz w:val="24"/>
          <w:szCs w:val="24"/>
        </w:rPr>
        <w:t>with special needs</w:t>
      </w:r>
      <w:r w:rsidR="00C25BBE" w:rsidRPr="00A645E2">
        <w:rPr>
          <w:rFonts w:asciiTheme="minorHAnsi" w:hAnsiTheme="minorHAnsi" w:cstheme="minorHAnsi"/>
          <w:sz w:val="24"/>
          <w:szCs w:val="24"/>
        </w:rPr>
        <w:t xml:space="preserve">? If so, </w:t>
      </w:r>
      <w:r w:rsidR="009948F5" w:rsidRPr="00A645E2">
        <w:rPr>
          <w:rFonts w:asciiTheme="minorHAnsi" w:hAnsiTheme="minorHAnsi" w:cstheme="minorHAnsi"/>
          <w:sz w:val="24"/>
          <w:szCs w:val="24"/>
        </w:rPr>
        <w:t xml:space="preserve">what is the breakdown and how is the information collected? </w:t>
      </w:r>
      <w:r w:rsidR="00C25BBE" w:rsidRPr="00A645E2">
        <w:rPr>
          <w:rFonts w:asciiTheme="minorHAnsi" w:hAnsiTheme="minorHAnsi" w:cstheme="minorHAnsi"/>
          <w:sz w:val="24"/>
          <w:szCs w:val="24"/>
        </w:rPr>
        <w:t>If not, describe how your agency keeps track of who it</w:t>
      </w:r>
      <w:r w:rsidR="009948F5" w:rsidRPr="00A645E2">
        <w:rPr>
          <w:rFonts w:asciiTheme="minorHAnsi" w:hAnsiTheme="minorHAnsi" w:cstheme="minorHAnsi"/>
          <w:sz w:val="24"/>
          <w:szCs w:val="24"/>
        </w:rPr>
        <w:t xml:space="preserve"> serves</w:t>
      </w:r>
      <w:r w:rsidR="00C25BBE" w:rsidRPr="00A645E2">
        <w:rPr>
          <w:rFonts w:asciiTheme="minorHAnsi" w:hAnsiTheme="minorHAnsi" w:cstheme="minorHAnsi"/>
          <w:sz w:val="24"/>
          <w:szCs w:val="24"/>
        </w:rPr>
        <w:t xml:space="preserve">. </w:t>
      </w:r>
    </w:p>
    <w:p w:rsidR="00BF06DF" w:rsidRPr="00A645E2" w:rsidRDefault="00453F4F"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Does your agency manage culturally-specific programming or services? If so, please describe.</w:t>
      </w:r>
    </w:p>
    <w:p w:rsidR="0026731B" w:rsidRPr="00A645E2" w:rsidRDefault="005F022A" w:rsidP="005F022A">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Does your agency partner with culturally-specific provider agencies? If so, in what capacity (e.g. service coordination, policy-making,</w:t>
      </w:r>
      <w:r w:rsidR="00D92974" w:rsidRPr="00A645E2">
        <w:rPr>
          <w:rFonts w:asciiTheme="minorHAnsi" w:hAnsiTheme="minorHAnsi" w:cstheme="minorHAnsi"/>
          <w:sz w:val="24"/>
          <w:szCs w:val="24"/>
        </w:rPr>
        <w:t xml:space="preserve"> collaborations</w:t>
      </w:r>
      <w:r w:rsidRPr="00A645E2">
        <w:rPr>
          <w:rFonts w:asciiTheme="minorHAnsi" w:hAnsiTheme="minorHAnsi" w:cstheme="minorHAnsi"/>
          <w:sz w:val="24"/>
          <w:szCs w:val="24"/>
        </w:rPr>
        <w:t xml:space="preserve">) and for how long? </w:t>
      </w:r>
    </w:p>
    <w:p w:rsidR="003C3523" w:rsidRPr="00A645E2" w:rsidRDefault="003C3523"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 xml:space="preserve">Does your agency have an equity policy or statement? If so, please provide a copy. Describe </w:t>
      </w:r>
      <w:r w:rsidR="00C25BBE" w:rsidRPr="00A645E2">
        <w:rPr>
          <w:rFonts w:asciiTheme="minorHAnsi" w:hAnsiTheme="minorHAnsi" w:cstheme="minorHAnsi"/>
          <w:sz w:val="24"/>
          <w:szCs w:val="24"/>
        </w:rPr>
        <w:t xml:space="preserve">the intent of </w:t>
      </w:r>
      <w:r w:rsidRPr="00A645E2">
        <w:rPr>
          <w:rFonts w:asciiTheme="minorHAnsi" w:hAnsiTheme="minorHAnsi" w:cstheme="minorHAnsi"/>
          <w:sz w:val="24"/>
          <w:szCs w:val="24"/>
        </w:rPr>
        <w:t xml:space="preserve">the policy/statement </w:t>
      </w:r>
      <w:r w:rsidR="00C25BBE" w:rsidRPr="00A645E2">
        <w:rPr>
          <w:rFonts w:asciiTheme="minorHAnsi" w:hAnsiTheme="minorHAnsi" w:cstheme="minorHAnsi"/>
          <w:sz w:val="24"/>
          <w:szCs w:val="24"/>
        </w:rPr>
        <w:t xml:space="preserve">and how it </w:t>
      </w:r>
      <w:r w:rsidRPr="00A645E2">
        <w:rPr>
          <w:rFonts w:asciiTheme="minorHAnsi" w:hAnsiTheme="minorHAnsi" w:cstheme="minorHAnsi"/>
          <w:sz w:val="24"/>
          <w:szCs w:val="24"/>
        </w:rPr>
        <w:t>is implemented.</w:t>
      </w:r>
    </w:p>
    <w:p w:rsidR="009948F5" w:rsidRPr="00A645E2" w:rsidRDefault="00713B7C"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Provide the racial/ethnic identity of members involved in designing programs at your agency. What group(s) do these programs serve? How does your agency measure the effectiveness of its programs in serving their intended group(s)?</w:t>
      </w:r>
    </w:p>
    <w:p w:rsidR="00C25BBE" w:rsidRPr="00A645E2" w:rsidRDefault="00C25BBE" w:rsidP="00BF06DF">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How does your agency’s commitment to equity affect delivery of services to your clients?</w:t>
      </w:r>
    </w:p>
    <w:p w:rsidR="00A31E77" w:rsidRPr="00A645E2" w:rsidRDefault="003C3523">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lastRenderedPageBreak/>
        <w:t xml:space="preserve">Does your agency have any </w:t>
      </w:r>
      <w:r w:rsidR="00453F4F" w:rsidRPr="00A645E2">
        <w:rPr>
          <w:rFonts w:asciiTheme="minorHAnsi" w:hAnsiTheme="minorHAnsi" w:cstheme="minorHAnsi"/>
          <w:sz w:val="24"/>
          <w:szCs w:val="24"/>
        </w:rPr>
        <w:t>training and/or technical assistance</w:t>
      </w:r>
      <w:r w:rsidRPr="00A645E2">
        <w:rPr>
          <w:rFonts w:asciiTheme="minorHAnsi" w:hAnsiTheme="minorHAnsi" w:cstheme="minorHAnsi"/>
          <w:sz w:val="24"/>
          <w:szCs w:val="24"/>
        </w:rPr>
        <w:t xml:space="preserve"> needs related to equity and/or diversity issues? If so, please list.</w:t>
      </w:r>
    </w:p>
    <w:p w:rsidR="00341C16" w:rsidRPr="00A645E2" w:rsidRDefault="00326D7D">
      <w:pPr>
        <w:pStyle w:val="ListParagraph"/>
        <w:numPr>
          <w:ilvl w:val="0"/>
          <w:numId w:val="6"/>
        </w:numPr>
        <w:rPr>
          <w:rFonts w:asciiTheme="minorHAnsi" w:hAnsiTheme="minorHAnsi" w:cstheme="minorHAnsi"/>
          <w:sz w:val="24"/>
          <w:szCs w:val="24"/>
        </w:rPr>
      </w:pPr>
      <w:r w:rsidRPr="00A645E2">
        <w:rPr>
          <w:rFonts w:asciiTheme="minorHAnsi" w:hAnsiTheme="minorHAnsi" w:cstheme="minorHAnsi"/>
          <w:sz w:val="24"/>
          <w:szCs w:val="24"/>
        </w:rPr>
        <w:t>Does your agency hire subcontractors? If so, what policies or practices exist to ensure equity in your agency’s procurement and contracting process?</w:t>
      </w:r>
      <w:r w:rsidR="00341C16" w:rsidRPr="00A645E2">
        <w:rPr>
          <w:rFonts w:asciiTheme="minorHAnsi" w:hAnsiTheme="minorHAnsi" w:cstheme="minorHAnsi"/>
          <w:sz w:val="24"/>
          <w:szCs w:val="24"/>
        </w:rPr>
        <w:t xml:space="preserve"> </w:t>
      </w:r>
    </w:p>
    <w:p w:rsidR="004353FE" w:rsidRPr="00A645E2" w:rsidRDefault="004353FE" w:rsidP="004353FE">
      <w:pPr>
        <w:pStyle w:val="ListParagraph"/>
        <w:ind w:left="1080"/>
        <w:rPr>
          <w:rFonts w:asciiTheme="minorHAnsi" w:hAnsiTheme="minorHAnsi" w:cstheme="minorHAnsi"/>
          <w:sz w:val="24"/>
          <w:szCs w:val="24"/>
        </w:rPr>
      </w:pPr>
    </w:p>
    <w:p w:rsidR="00D17288" w:rsidRPr="00A645E2" w:rsidRDefault="00D17288" w:rsidP="00CC5C2D">
      <w:pPr>
        <w:numPr>
          <w:ilvl w:val="0"/>
          <w:numId w:val="1"/>
        </w:numPr>
        <w:tabs>
          <w:tab w:val="clear" w:pos="360"/>
          <w:tab w:val="num" w:pos="450"/>
        </w:tabs>
        <w:rPr>
          <w:rFonts w:asciiTheme="minorHAnsi" w:hAnsiTheme="minorHAnsi" w:cstheme="minorHAnsi"/>
          <w:sz w:val="24"/>
          <w:szCs w:val="24"/>
        </w:rPr>
      </w:pPr>
      <w:r w:rsidRPr="00A645E2">
        <w:rPr>
          <w:rFonts w:asciiTheme="minorHAnsi" w:hAnsiTheme="minorHAnsi" w:cstheme="minorHAnsi"/>
          <w:sz w:val="24"/>
          <w:szCs w:val="24"/>
        </w:rPr>
        <w:t>Questions of Cost Reasonableness.</w:t>
      </w:r>
      <w:r w:rsidR="008344F1" w:rsidRPr="00A645E2">
        <w:rPr>
          <w:rFonts w:asciiTheme="minorHAnsi" w:hAnsiTheme="minorHAnsi" w:cstheme="minorHAnsi"/>
          <w:sz w:val="24"/>
          <w:szCs w:val="24"/>
        </w:rPr>
        <w:t xml:space="preserve"> </w:t>
      </w:r>
    </w:p>
    <w:p w:rsidR="00D17288" w:rsidRPr="00A645E2" w:rsidRDefault="00D17288" w:rsidP="00D17288">
      <w:pPr>
        <w:numPr>
          <w:ilvl w:val="0"/>
          <w:numId w:val="5"/>
        </w:numPr>
        <w:rPr>
          <w:rFonts w:asciiTheme="minorHAnsi" w:hAnsiTheme="minorHAnsi" w:cstheme="minorHAnsi"/>
          <w:sz w:val="24"/>
          <w:szCs w:val="24"/>
        </w:rPr>
      </w:pPr>
      <w:r w:rsidRPr="00A645E2">
        <w:rPr>
          <w:rFonts w:asciiTheme="minorHAnsi" w:hAnsiTheme="minorHAnsi" w:cstheme="minorHAnsi"/>
          <w:sz w:val="24"/>
          <w:szCs w:val="24"/>
        </w:rPr>
        <w:t xml:space="preserve">Is the Budget Balanced?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No</w:t>
      </w:r>
    </w:p>
    <w:p w:rsidR="00D17288" w:rsidRPr="00A645E2" w:rsidRDefault="00D17288" w:rsidP="00D17288">
      <w:pPr>
        <w:numPr>
          <w:ilvl w:val="0"/>
          <w:numId w:val="5"/>
        </w:numPr>
        <w:rPr>
          <w:rFonts w:asciiTheme="minorHAnsi" w:hAnsiTheme="minorHAnsi" w:cstheme="minorHAnsi"/>
          <w:sz w:val="24"/>
          <w:szCs w:val="24"/>
        </w:rPr>
      </w:pPr>
      <w:r w:rsidRPr="00A645E2">
        <w:rPr>
          <w:rFonts w:asciiTheme="minorHAnsi" w:hAnsiTheme="minorHAnsi" w:cstheme="minorHAnsi"/>
          <w:sz w:val="24"/>
          <w:szCs w:val="24"/>
        </w:rPr>
        <w:t xml:space="preserve">Have all resources been identified?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No</w:t>
      </w:r>
    </w:p>
    <w:p w:rsidR="00D17288" w:rsidRPr="00A645E2" w:rsidRDefault="00D17288" w:rsidP="00D17288">
      <w:pPr>
        <w:numPr>
          <w:ilvl w:val="0"/>
          <w:numId w:val="5"/>
        </w:numPr>
        <w:rPr>
          <w:rFonts w:asciiTheme="minorHAnsi" w:hAnsiTheme="minorHAnsi" w:cstheme="minorHAnsi"/>
          <w:sz w:val="24"/>
          <w:szCs w:val="24"/>
        </w:rPr>
      </w:pPr>
      <w:r w:rsidRPr="00A645E2">
        <w:rPr>
          <w:rFonts w:asciiTheme="minorHAnsi" w:hAnsiTheme="minorHAnsi" w:cstheme="minorHAnsi"/>
          <w:sz w:val="24"/>
          <w:szCs w:val="24"/>
        </w:rPr>
        <w:t xml:space="preserve">Has an indirect cost plan been included?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No</w:t>
      </w:r>
    </w:p>
    <w:p w:rsidR="00D17288" w:rsidRPr="00A645E2" w:rsidRDefault="00D17288" w:rsidP="00D17288">
      <w:pPr>
        <w:numPr>
          <w:ilvl w:val="0"/>
          <w:numId w:val="5"/>
        </w:numPr>
        <w:rPr>
          <w:rFonts w:asciiTheme="minorHAnsi" w:hAnsiTheme="minorHAnsi" w:cstheme="minorHAnsi"/>
          <w:sz w:val="24"/>
          <w:szCs w:val="24"/>
        </w:rPr>
      </w:pPr>
      <w:r w:rsidRPr="00A645E2">
        <w:rPr>
          <w:rFonts w:asciiTheme="minorHAnsi" w:hAnsiTheme="minorHAnsi" w:cstheme="minorHAnsi"/>
          <w:sz w:val="24"/>
          <w:szCs w:val="24"/>
        </w:rPr>
        <w:t xml:space="preserve">Are equipment expenditures proposed?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No</w:t>
      </w:r>
    </w:p>
    <w:p w:rsidR="00D17288" w:rsidRPr="00A645E2" w:rsidRDefault="00D17288" w:rsidP="00D17288">
      <w:pPr>
        <w:numPr>
          <w:ilvl w:val="0"/>
          <w:numId w:val="5"/>
        </w:numPr>
        <w:rPr>
          <w:rFonts w:asciiTheme="minorHAnsi" w:hAnsiTheme="minorHAnsi" w:cstheme="minorHAnsi"/>
          <w:sz w:val="24"/>
          <w:szCs w:val="24"/>
        </w:rPr>
      </w:pPr>
      <w:r w:rsidRPr="00A645E2">
        <w:rPr>
          <w:rFonts w:asciiTheme="minorHAnsi" w:hAnsiTheme="minorHAnsi" w:cstheme="minorHAnsi"/>
          <w:sz w:val="24"/>
          <w:szCs w:val="24"/>
        </w:rPr>
        <w:t xml:space="preserve">Have the costs of direct salaries &amp; benefits been requested?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A645E2">
        <w:rPr>
          <w:rFonts w:asciiTheme="minorHAnsi" w:hAnsiTheme="minorHAnsi" w:cstheme="minorHAnsi"/>
          <w:sz w:val="24"/>
          <w:szCs w:val="24"/>
        </w:rPr>
        <w:t xml:space="preserve"> No</w:t>
      </w:r>
    </w:p>
    <w:p w:rsidR="00102CF3" w:rsidRPr="00A645E2" w:rsidRDefault="00102CF3" w:rsidP="00102CF3">
      <w:pPr>
        <w:rPr>
          <w:rFonts w:asciiTheme="minorHAnsi" w:hAnsiTheme="minorHAnsi" w:cstheme="minorHAnsi"/>
          <w:sz w:val="24"/>
          <w:szCs w:val="24"/>
        </w:rPr>
      </w:pPr>
    </w:p>
    <w:p w:rsidR="00102CF3" w:rsidRPr="00A645E2" w:rsidRDefault="00102CF3" w:rsidP="0043168B">
      <w:pPr>
        <w:numPr>
          <w:ilvl w:val="0"/>
          <w:numId w:val="1"/>
        </w:numPr>
        <w:spacing w:after="120"/>
        <w:ind w:right="-378"/>
        <w:rPr>
          <w:rFonts w:asciiTheme="minorHAnsi" w:hAnsiTheme="minorHAnsi" w:cstheme="minorHAnsi"/>
          <w:sz w:val="24"/>
          <w:szCs w:val="24"/>
        </w:rPr>
      </w:pPr>
      <w:r w:rsidRPr="00A645E2">
        <w:rPr>
          <w:rFonts w:asciiTheme="minorHAnsi" w:hAnsiTheme="minorHAnsi" w:cstheme="minorHAnsi"/>
          <w:sz w:val="24"/>
          <w:szCs w:val="24"/>
        </w:rPr>
        <w:t>Will you generate income as a result of this contract?</w:t>
      </w:r>
      <w:r w:rsidR="0043168B" w:rsidRPr="00A645E2">
        <w:rPr>
          <w:rFonts w:asciiTheme="minorHAnsi" w:hAnsiTheme="minorHAnsi" w:cstheme="minorHAnsi"/>
          <w:sz w:val="24"/>
          <w:szCs w:val="24"/>
        </w:rPr>
        <w:t xml:space="preserve"> </w:t>
      </w:r>
      <w:r w:rsidRPr="00A645E2">
        <w:rPr>
          <w:rFonts w:asciiTheme="minorHAnsi" w:hAnsiTheme="minorHAnsi" w:cstheme="minorHAnsi"/>
          <w:sz w:val="24"/>
          <w:szCs w:val="24"/>
        </w:rPr>
        <w:t xml:space="preserve">If </w:t>
      </w:r>
      <w:r w:rsidR="00F14D19" w:rsidRPr="00A645E2">
        <w:rPr>
          <w:rFonts w:asciiTheme="minorHAnsi" w:hAnsiTheme="minorHAnsi" w:cstheme="minorHAnsi"/>
          <w:sz w:val="24"/>
          <w:szCs w:val="24"/>
        </w:rPr>
        <w:t>yes</w:t>
      </w:r>
      <w:r w:rsidRPr="00A645E2">
        <w:rPr>
          <w:rFonts w:asciiTheme="minorHAnsi" w:hAnsiTheme="minorHAnsi" w:cstheme="minorHAnsi"/>
          <w:sz w:val="24"/>
          <w:szCs w:val="24"/>
        </w:rPr>
        <w:t xml:space="preserve">, this may be considered program income.  Common sources of program income include revenue such as fees, net income from the disposition, sale or rental of real or personal property acquired with the grant funds, payment of principal and interest on loans made with grant funds, or interest earned on program income.  Based on the above information, will your contract generate program income (PI)?  </w:t>
      </w:r>
      <w:r w:rsidR="0043168B" w:rsidRPr="00A645E2">
        <w:rPr>
          <w:rFonts w:asciiTheme="minorHAnsi" w:hAnsiTheme="minorHAnsi" w:cstheme="minorHAnsi"/>
          <w:sz w:val="24"/>
          <w:szCs w:val="24"/>
        </w:rPr>
        <w:sym w:font="Wingdings 2" w:char="F0A3"/>
      </w:r>
      <w:r w:rsidR="0043168B" w:rsidRPr="00A645E2">
        <w:rPr>
          <w:rFonts w:asciiTheme="minorHAnsi" w:hAnsiTheme="minorHAnsi" w:cstheme="minorHAnsi"/>
          <w:sz w:val="24"/>
          <w:szCs w:val="24"/>
        </w:rPr>
        <w:t xml:space="preserve"> Yes   </w:t>
      </w:r>
      <w:r w:rsidR="0043168B" w:rsidRPr="00A645E2">
        <w:rPr>
          <w:rFonts w:asciiTheme="minorHAnsi" w:hAnsiTheme="minorHAnsi" w:cstheme="minorHAnsi"/>
          <w:sz w:val="24"/>
          <w:szCs w:val="24"/>
        </w:rPr>
        <w:sym w:font="Wingdings 2" w:char="F0A3"/>
      </w:r>
      <w:r w:rsidR="0043168B" w:rsidRPr="00A645E2">
        <w:rPr>
          <w:rFonts w:asciiTheme="minorHAnsi" w:hAnsiTheme="minorHAnsi" w:cstheme="minorHAnsi"/>
          <w:sz w:val="24"/>
          <w:szCs w:val="24"/>
        </w:rPr>
        <w:t xml:space="preserve"> No</w:t>
      </w:r>
    </w:p>
    <w:p w:rsidR="00CC5C2D" w:rsidRDefault="002D6586" w:rsidP="00CC5C2D">
      <w:pPr>
        <w:numPr>
          <w:ilvl w:val="0"/>
          <w:numId w:val="24"/>
        </w:numPr>
        <w:rPr>
          <w:rFonts w:asciiTheme="minorHAnsi" w:hAnsiTheme="minorHAnsi" w:cstheme="minorHAnsi"/>
          <w:sz w:val="24"/>
          <w:szCs w:val="24"/>
        </w:rPr>
      </w:pPr>
      <w:r w:rsidRPr="00A645E2">
        <w:rPr>
          <w:rFonts w:asciiTheme="minorHAnsi" w:hAnsiTheme="minorHAnsi" w:cstheme="minorHAnsi"/>
          <w:sz w:val="24"/>
          <w:szCs w:val="24"/>
        </w:rPr>
        <w:t xml:space="preserve">If yes, identify basis of program income: </w:t>
      </w:r>
      <w:r w:rsidR="00611967" w:rsidRPr="00CC5C2D">
        <w:rPr>
          <w:rFonts w:asciiTheme="minorHAnsi" w:hAnsiTheme="minorHAnsi" w:cstheme="minorHAnsi"/>
          <w:sz w:val="24"/>
          <w:szCs w:val="24"/>
        </w:rPr>
        <w:tab/>
      </w:r>
      <w:r w:rsidR="00611967" w:rsidRPr="00CC5C2D">
        <w:rPr>
          <w:rFonts w:asciiTheme="minorHAnsi" w:hAnsiTheme="minorHAnsi" w:cstheme="minorHAnsi"/>
          <w:sz w:val="24"/>
          <w:szCs w:val="24"/>
        </w:rPr>
        <w:tab/>
      </w:r>
      <w:r w:rsidR="00611967" w:rsidRPr="00CC5C2D">
        <w:rPr>
          <w:rFonts w:asciiTheme="minorHAnsi" w:hAnsiTheme="minorHAnsi" w:cstheme="minorHAnsi"/>
          <w:sz w:val="24"/>
          <w:szCs w:val="24"/>
        </w:rPr>
        <w:tab/>
      </w:r>
    </w:p>
    <w:p w:rsidR="00CC5C2D" w:rsidRPr="00CC5C2D" w:rsidRDefault="00CC5C2D" w:rsidP="00CC5C2D">
      <w:pPr>
        <w:ind w:left="1170"/>
        <w:rPr>
          <w:rFonts w:asciiTheme="minorHAnsi" w:hAnsiTheme="minorHAnsi" w:cstheme="minorHAnsi"/>
          <w:sz w:val="24"/>
          <w:szCs w:val="24"/>
        </w:rPr>
      </w:pPr>
    </w:p>
    <w:p w:rsidR="00102CF3" w:rsidRPr="00A645E2" w:rsidRDefault="00102CF3" w:rsidP="00102CF3">
      <w:pPr>
        <w:numPr>
          <w:ilvl w:val="0"/>
          <w:numId w:val="1"/>
        </w:numPr>
        <w:spacing w:after="120" w:line="360" w:lineRule="auto"/>
        <w:rPr>
          <w:rFonts w:asciiTheme="minorHAnsi" w:hAnsiTheme="minorHAnsi" w:cstheme="minorHAnsi"/>
          <w:sz w:val="24"/>
          <w:szCs w:val="24"/>
        </w:rPr>
      </w:pPr>
      <w:r w:rsidRPr="00A645E2">
        <w:rPr>
          <w:rFonts w:asciiTheme="minorHAnsi" w:hAnsiTheme="minorHAnsi" w:cstheme="minorHAnsi"/>
          <w:sz w:val="24"/>
          <w:szCs w:val="24"/>
        </w:rPr>
        <w:t xml:space="preserve">Does your agency receive </w:t>
      </w:r>
      <w:r w:rsidR="00416ABE" w:rsidRPr="00A645E2">
        <w:rPr>
          <w:rFonts w:asciiTheme="minorHAnsi" w:hAnsiTheme="minorHAnsi" w:cstheme="minorHAnsi"/>
          <w:sz w:val="24"/>
          <w:szCs w:val="24"/>
        </w:rPr>
        <w:t>any other</w:t>
      </w:r>
      <w:r w:rsidRPr="00A645E2">
        <w:rPr>
          <w:rFonts w:asciiTheme="minorHAnsi" w:hAnsiTheme="minorHAnsi" w:cstheme="minorHAnsi"/>
          <w:sz w:val="24"/>
          <w:szCs w:val="24"/>
        </w:rPr>
        <w:t xml:space="preserve"> fund</w:t>
      </w:r>
      <w:r w:rsidR="00ED259A" w:rsidRPr="00A645E2">
        <w:rPr>
          <w:rFonts w:asciiTheme="minorHAnsi" w:hAnsiTheme="minorHAnsi" w:cstheme="minorHAnsi"/>
          <w:sz w:val="24"/>
          <w:szCs w:val="24"/>
        </w:rPr>
        <w:t>ing</w:t>
      </w:r>
      <w:r w:rsidRPr="00A645E2">
        <w:rPr>
          <w:rFonts w:asciiTheme="minorHAnsi" w:hAnsiTheme="minorHAnsi" w:cstheme="minorHAnsi"/>
          <w:sz w:val="24"/>
          <w:szCs w:val="24"/>
        </w:rPr>
        <w:t xml:space="preserve"> for this program? </w:t>
      </w:r>
      <w:r w:rsidR="0043168B" w:rsidRPr="00A645E2">
        <w:rPr>
          <w:rFonts w:asciiTheme="minorHAnsi" w:hAnsiTheme="minorHAnsi" w:cstheme="minorHAnsi"/>
          <w:sz w:val="24"/>
          <w:szCs w:val="24"/>
        </w:rPr>
        <w:sym w:font="Wingdings 2" w:char="F0A3"/>
      </w:r>
      <w:r w:rsidR="0043168B" w:rsidRPr="00A645E2">
        <w:rPr>
          <w:rFonts w:asciiTheme="minorHAnsi" w:hAnsiTheme="minorHAnsi" w:cstheme="minorHAnsi"/>
          <w:sz w:val="24"/>
          <w:szCs w:val="24"/>
        </w:rPr>
        <w:t xml:space="preserve"> Yes   </w:t>
      </w:r>
      <w:r w:rsidR="0043168B" w:rsidRPr="00A645E2">
        <w:rPr>
          <w:rFonts w:asciiTheme="minorHAnsi" w:hAnsiTheme="minorHAnsi" w:cstheme="minorHAnsi"/>
          <w:sz w:val="24"/>
          <w:szCs w:val="24"/>
        </w:rPr>
        <w:sym w:font="Wingdings 2" w:char="F0A3"/>
      </w:r>
      <w:r w:rsidR="0043168B" w:rsidRPr="00A645E2">
        <w:rPr>
          <w:rFonts w:asciiTheme="minorHAnsi" w:hAnsiTheme="minorHAnsi" w:cstheme="minorHAnsi"/>
          <w:sz w:val="24"/>
          <w:szCs w:val="24"/>
        </w:rPr>
        <w:t xml:space="preserve"> No</w:t>
      </w:r>
    </w:p>
    <w:p w:rsidR="00CC5C2D" w:rsidRPr="00CC5C2D" w:rsidRDefault="00416ABE" w:rsidP="00CC5C2D">
      <w:pPr>
        <w:numPr>
          <w:ilvl w:val="0"/>
          <w:numId w:val="26"/>
        </w:numPr>
        <w:rPr>
          <w:rFonts w:asciiTheme="minorHAnsi" w:hAnsiTheme="minorHAnsi" w:cstheme="minorHAnsi"/>
          <w:sz w:val="24"/>
          <w:szCs w:val="24"/>
          <w:u w:val="single"/>
        </w:rPr>
      </w:pPr>
      <w:r w:rsidRPr="00CC5C2D">
        <w:rPr>
          <w:rFonts w:asciiTheme="minorHAnsi" w:hAnsiTheme="minorHAnsi" w:cstheme="minorHAnsi"/>
          <w:sz w:val="24"/>
          <w:szCs w:val="24"/>
        </w:rPr>
        <w:t>If yes</w:t>
      </w:r>
      <w:r w:rsidR="00102CF3" w:rsidRPr="00CC5C2D">
        <w:rPr>
          <w:rFonts w:asciiTheme="minorHAnsi" w:hAnsiTheme="minorHAnsi" w:cstheme="minorHAnsi"/>
          <w:sz w:val="24"/>
          <w:szCs w:val="24"/>
        </w:rPr>
        <w:t xml:space="preserve">, list the </w:t>
      </w:r>
      <w:r w:rsidRPr="00CC5C2D">
        <w:rPr>
          <w:rFonts w:asciiTheme="minorHAnsi" w:hAnsiTheme="minorHAnsi" w:cstheme="minorHAnsi"/>
          <w:sz w:val="24"/>
          <w:szCs w:val="24"/>
        </w:rPr>
        <w:t>amount in the program budget worksheet and attach a breakout of the different funding sources.</w:t>
      </w:r>
    </w:p>
    <w:p w:rsidR="0099182D" w:rsidRPr="00CC5C2D" w:rsidRDefault="0099182D" w:rsidP="00CC5C2D">
      <w:pPr>
        <w:numPr>
          <w:ilvl w:val="0"/>
          <w:numId w:val="26"/>
        </w:numPr>
        <w:rPr>
          <w:rFonts w:asciiTheme="minorHAnsi" w:hAnsiTheme="minorHAnsi" w:cstheme="minorHAnsi"/>
          <w:sz w:val="24"/>
          <w:szCs w:val="24"/>
          <w:u w:val="single"/>
        </w:rPr>
      </w:pPr>
      <w:r w:rsidRPr="00CC5C2D">
        <w:rPr>
          <w:rFonts w:asciiTheme="minorHAnsi" w:hAnsiTheme="minorHAnsi" w:cstheme="minorHAnsi"/>
          <w:sz w:val="24"/>
          <w:szCs w:val="24"/>
        </w:rPr>
        <w:t xml:space="preserve">Does PHB funding serve as a match for any of these other funding sources? </w:t>
      </w:r>
      <w:r w:rsidRPr="00A645E2">
        <w:rPr>
          <w:rFonts w:asciiTheme="minorHAnsi" w:hAnsiTheme="minorHAnsi" w:cstheme="minorHAnsi"/>
          <w:sz w:val="24"/>
          <w:szCs w:val="24"/>
        </w:rPr>
        <w:sym w:font="Wingdings 2" w:char="F0A3"/>
      </w:r>
      <w:r w:rsidRPr="00CC5C2D">
        <w:rPr>
          <w:rFonts w:asciiTheme="minorHAnsi" w:hAnsiTheme="minorHAnsi" w:cstheme="minorHAnsi"/>
          <w:sz w:val="24"/>
          <w:szCs w:val="24"/>
        </w:rPr>
        <w:t xml:space="preserve"> Yes   </w:t>
      </w:r>
      <w:r w:rsidRPr="00A645E2">
        <w:rPr>
          <w:rFonts w:asciiTheme="minorHAnsi" w:hAnsiTheme="minorHAnsi" w:cstheme="minorHAnsi"/>
          <w:sz w:val="24"/>
          <w:szCs w:val="24"/>
        </w:rPr>
        <w:sym w:font="Wingdings 2" w:char="F0A3"/>
      </w:r>
      <w:r w:rsidRPr="00CC5C2D">
        <w:rPr>
          <w:rFonts w:asciiTheme="minorHAnsi" w:hAnsiTheme="minorHAnsi" w:cstheme="minorHAnsi"/>
          <w:sz w:val="24"/>
          <w:szCs w:val="24"/>
        </w:rPr>
        <w:t xml:space="preserve"> No</w:t>
      </w:r>
    </w:p>
    <w:p w:rsidR="00CC5C2D" w:rsidRPr="00CC5C2D" w:rsidRDefault="00CC5C2D" w:rsidP="00CC5C2D">
      <w:pPr>
        <w:ind w:left="810"/>
        <w:rPr>
          <w:rFonts w:asciiTheme="minorHAnsi" w:hAnsiTheme="minorHAnsi" w:cstheme="minorHAnsi"/>
          <w:sz w:val="24"/>
          <w:szCs w:val="24"/>
          <w:u w:val="single"/>
        </w:rPr>
      </w:pPr>
    </w:p>
    <w:p w:rsidR="00102CF3" w:rsidRPr="00A645E2" w:rsidRDefault="00102CF3" w:rsidP="00D057B5">
      <w:pPr>
        <w:numPr>
          <w:ilvl w:val="0"/>
          <w:numId w:val="1"/>
        </w:numPr>
        <w:tabs>
          <w:tab w:val="clear" w:pos="360"/>
        </w:tabs>
        <w:spacing w:after="120"/>
        <w:rPr>
          <w:rFonts w:asciiTheme="minorHAnsi" w:hAnsiTheme="minorHAnsi" w:cstheme="minorHAnsi"/>
          <w:sz w:val="24"/>
          <w:szCs w:val="24"/>
        </w:rPr>
      </w:pPr>
      <w:r w:rsidRPr="00A645E2">
        <w:rPr>
          <w:rFonts w:asciiTheme="minorHAnsi" w:hAnsiTheme="minorHAnsi" w:cstheme="minorHAnsi"/>
          <w:sz w:val="24"/>
          <w:szCs w:val="24"/>
        </w:rPr>
        <w:t xml:space="preserve">Subcontracts – </w:t>
      </w:r>
      <w:r w:rsidR="00E55125" w:rsidRPr="00A645E2">
        <w:rPr>
          <w:rFonts w:asciiTheme="minorHAnsi" w:hAnsiTheme="minorHAnsi" w:cstheme="minorHAnsi"/>
          <w:sz w:val="24"/>
          <w:szCs w:val="24"/>
        </w:rPr>
        <w:t xml:space="preserve">Please provide a brief description </w:t>
      </w:r>
      <w:r w:rsidR="00AF5CC5" w:rsidRPr="00A645E2">
        <w:rPr>
          <w:rFonts w:asciiTheme="minorHAnsi" w:hAnsiTheme="minorHAnsi" w:cstheme="minorHAnsi"/>
          <w:sz w:val="24"/>
          <w:szCs w:val="24"/>
        </w:rPr>
        <w:t>of</w:t>
      </w:r>
      <w:r w:rsidR="00E55125" w:rsidRPr="00A645E2">
        <w:rPr>
          <w:rFonts w:asciiTheme="minorHAnsi" w:hAnsiTheme="minorHAnsi" w:cstheme="minorHAnsi"/>
          <w:sz w:val="24"/>
          <w:szCs w:val="24"/>
        </w:rPr>
        <w:t xml:space="preserve"> </w:t>
      </w:r>
      <w:r w:rsidR="006C3FA6" w:rsidRPr="00A645E2">
        <w:rPr>
          <w:rFonts w:asciiTheme="minorHAnsi" w:hAnsiTheme="minorHAnsi" w:cstheme="minorHAnsi"/>
          <w:sz w:val="24"/>
          <w:szCs w:val="24"/>
        </w:rPr>
        <w:t>any work you plan to subcontract out to c</w:t>
      </w:r>
      <w:r w:rsidR="00997E51" w:rsidRPr="00A645E2">
        <w:rPr>
          <w:rFonts w:asciiTheme="minorHAnsi" w:hAnsiTheme="minorHAnsi" w:cstheme="minorHAnsi"/>
          <w:sz w:val="24"/>
          <w:szCs w:val="24"/>
        </w:rPr>
        <w:t>omplete the work of the project</w:t>
      </w:r>
      <w:r w:rsidR="00E55125" w:rsidRPr="00A645E2">
        <w:rPr>
          <w:rFonts w:asciiTheme="minorHAnsi" w:hAnsiTheme="minorHAnsi" w:cstheme="minorHAnsi"/>
          <w:sz w:val="24"/>
          <w:szCs w:val="24"/>
        </w:rPr>
        <w:t xml:space="preserve">. </w:t>
      </w:r>
      <w:r w:rsidR="001C52E0" w:rsidRPr="00A645E2">
        <w:rPr>
          <w:rFonts w:asciiTheme="minorHAnsi" w:hAnsiTheme="minorHAnsi" w:cstheme="minorHAnsi"/>
          <w:sz w:val="24"/>
          <w:szCs w:val="24"/>
        </w:rPr>
        <w:t>Describe any plans or efforts to subcontract with M</w:t>
      </w:r>
      <w:r w:rsidR="00A162BB">
        <w:rPr>
          <w:rFonts w:asciiTheme="minorHAnsi" w:hAnsiTheme="minorHAnsi" w:cstheme="minorHAnsi"/>
          <w:sz w:val="24"/>
          <w:szCs w:val="24"/>
        </w:rPr>
        <w:t xml:space="preserve">inority, Women or Emerging Small Business (M/W/ESB) </w:t>
      </w:r>
      <w:r w:rsidR="001C52E0" w:rsidRPr="00A645E2">
        <w:rPr>
          <w:rFonts w:asciiTheme="minorHAnsi" w:hAnsiTheme="minorHAnsi" w:cstheme="minorHAnsi"/>
          <w:sz w:val="24"/>
          <w:szCs w:val="24"/>
        </w:rPr>
        <w:t xml:space="preserve">firms. </w:t>
      </w:r>
      <w:r w:rsidR="00E55125" w:rsidRPr="00A645E2">
        <w:rPr>
          <w:rFonts w:asciiTheme="minorHAnsi" w:hAnsiTheme="minorHAnsi" w:cstheme="minorHAnsi"/>
          <w:sz w:val="24"/>
          <w:szCs w:val="24"/>
        </w:rPr>
        <w:t>Provide a list of those expenses</w:t>
      </w:r>
      <w:r w:rsidR="00F4458B" w:rsidRPr="00A645E2">
        <w:rPr>
          <w:rFonts w:asciiTheme="minorHAnsi" w:hAnsiTheme="minorHAnsi" w:cstheme="minorHAnsi"/>
          <w:sz w:val="24"/>
          <w:szCs w:val="24"/>
        </w:rPr>
        <w:t xml:space="preserve"> </w:t>
      </w:r>
      <w:r w:rsidR="004F5E18" w:rsidRPr="00A645E2">
        <w:rPr>
          <w:rFonts w:asciiTheme="minorHAnsi" w:hAnsiTheme="minorHAnsi" w:cstheme="minorHAnsi"/>
          <w:sz w:val="24"/>
          <w:szCs w:val="24"/>
        </w:rPr>
        <w:t>on</w:t>
      </w:r>
      <w:r w:rsidR="00997E51" w:rsidRPr="00A645E2">
        <w:rPr>
          <w:rFonts w:asciiTheme="minorHAnsi" w:hAnsiTheme="minorHAnsi" w:cstheme="minorHAnsi"/>
          <w:sz w:val="24"/>
          <w:szCs w:val="24"/>
        </w:rPr>
        <w:t xml:space="preserve"> the </w:t>
      </w:r>
      <w:r w:rsidR="00997E51" w:rsidRPr="00A645E2">
        <w:rPr>
          <w:rFonts w:asciiTheme="minorHAnsi" w:hAnsiTheme="minorHAnsi" w:cstheme="minorHAnsi"/>
          <w:b/>
          <w:color w:val="4F81BD"/>
          <w:sz w:val="24"/>
          <w:szCs w:val="24"/>
        </w:rPr>
        <w:t>Budget Worksheet</w:t>
      </w:r>
      <w:r w:rsidR="00997E51" w:rsidRPr="00A645E2">
        <w:rPr>
          <w:rFonts w:asciiTheme="minorHAnsi" w:hAnsiTheme="minorHAnsi" w:cstheme="minorHAnsi"/>
          <w:sz w:val="24"/>
          <w:szCs w:val="24"/>
        </w:rPr>
        <w:t>.</w:t>
      </w:r>
    </w:p>
    <w:p w:rsidR="00102CF3" w:rsidRPr="00A645E2" w:rsidRDefault="00102CF3" w:rsidP="00102CF3">
      <w:pPr>
        <w:numPr>
          <w:ilvl w:val="0"/>
          <w:numId w:val="1"/>
        </w:numPr>
        <w:spacing w:after="120"/>
        <w:rPr>
          <w:rFonts w:asciiTheme="minorHAnsi" w:hAnsiTheme="minorHAnsi" w:cstheme="minorHAnsi"/>
          <w:sz w:val="24"/>
          <w:szCs w:val="24"/>
        </w:rPr>
      </w:pPr>
      <w:r w:rsidRPr="00A645E2">
        <w:rPr>
          <w:rFonts w:asciiTheme="minorHAnsi" w:hAnsiTheme="minorHAnsi" w:cstheme="minorHAnsi"/>
          <w:sz w:val="24"/>
          <w:szCs w:val="24"/>
        </w:rPr>
        <w:t xml:space="preserve">Professional Services – </w:t>
      </w:r>
      <w:r w:rsidR="00E55125" w:rsidRPr="00A645E2">
        <w:rPr>
          <w:rFonts w:asciiTheme="minorHAnsi" w:hAnsiTheme="minorHAnsi" w:cstheme="minorHAnsi"/>
          <w:sz w:val="24"/>
          <w:szCs w:val="24"/>
        </w:rPr>
        <w:t>Please provide a brief description</w:t>
      </w:r>
      <w:r w:rsidR="006C3FA6" w:rsidRPr="00A645E2">
        <w:rPr>
          <w:rFonts w:asciiTheme="minorHAnsi" w:hAnsiTheme="minorHAnsi" w:cstheme="minorHAnsi"/>
          <w:sz w:val="24"/>
          <w:szCs w:val="24"/>
        </w:rPr>
        <w:t xml:space="preserve"> </w:t>
      </w:r>
      <w:r w:rsidR="00A13C29" w:rsidRPr="00A645E2">
        <w:rPr>
          <w:rFonts w:asciiTheme="minorHAnsi" w:hAnsiTheme="minorHAnsi" w:cstheme="minorHAnsi"/>
          <w:sz w:val="24"/>
          <w:szCs w:val="24"/>
        </w:rPr>
        <w:t xml:space="preserve">of </w:t>
      </w:r>
      <w:r w:rsidR="006C3FA6" w:rsidRPr="00A645E2">
        <w:rPr>
          <w:rFonts w:asciiTheme="minorHAnsi" w:hAnsiTheme="minorHAnsi" w:cstheme="minorHAnsi"/>
          <w:sz w:val="24"/>
          <w:szCs w:val="24"/>
        </w:rPr>
        <w:t>any professional, technical expertise you inten</w:t>
      </w:r>
      <w:r w:rsidR="00A13C29" w:rsidRPr="00A645E2">
        <w:rPr>
          <w:rFonts w:asciiTheme="minorHAnsi" w:hAnsiTheme="minorHAnsi" w:cstheme="minorHAnsi"/>
          <w:sz w:val="24"/>
          <w:szCs w:val="24"/>
        </w:rPr>
        <w:t>d</w:t>
      </w:r>
      <w:r w:rsidR="006C3FA6" w:rsidRPr="00A645E2">
        <w:rPr>
          <w:rFonts w:asciiTheme="minorHAnsi" w:hAnsiTheme="minorHAnsi" w:cstheme="minorHAnsi"/>
          <w:sz w:val="24"/>
          <w:szCs w:val="24"/>
        </w:rPr>
        <w:t xml:space="preserve"> to subcontract out to c</w:t>
      </w:r>
      <w:r w:rsidR="00997E51" w:rsidRPr="00A645E2">
        <w:rPr>
          <w:rFonts w:asciiTheme="minorHAnsi" w:hAnsiTheme="minorHAnsi" w:cstheme="minorHAnsi"/>
          <w:sz w:val="24"/>
          <w:szCs w:val="24"/>
        </w:rPr>
        <w:t>omplete the work of the project</w:t>
      </w:r>
      <w:r w:rsidR="00E55125" w:rsidRPr="00A645E2">
        <w:rPr>
          <w:rFonts w:asciiTheme="minorHAnsi" w:hAnsiTheme="minorHAnsi" w:cstheme="minorHAnsi"/>
          <w:sz w:val="24"/>
          <w:szCs w:val="24"/>
        </w:rPr>
        <w:t xml:space="preserve">. </w:t>
      </w:r>
      <w:r w:rsidR="001C52E0" w:rsidRPr="00A645E2">
        <w:rPr>
          <w:rFonts w:asciiTheme="minorHAnsi" w:hAnsiTheme="minorHAnsi" w:cstheme="minorHAnsi"/>
          <w:sz w:val="24"/>
          <w:szCs w:val="24"/>
        </w:rPr>
        <w:t>Describe any plans or efforts to subcontract with M/W/ESB firms.</w:t>
      </w:r>
      <w:r w:rsidR="00DB2D16">
        <w:rPr>
          <w:rFonts w:asciiTheme="minorHAnsi" w:hAnsiTheme="minorHAnsi" w:cstheme="minorHAnsi"/>
          <w:sz w:val="24"/>
          <w:szCs w:val="24"/>
        </w:rPr>
        <w:t xml:space="preserve">  </w:t>
      </w:r>
      <w:r w:rsidR="00E55125" w:rsidRPr="00A645E2">
        <w:rPr>
          <w:rFonts w:asciiTheme="minorHAnsi" w:hAnsiTheme="minorHAnsi" w:cstheme="minorHAnsi"/>
          <w:sz w:val="24"/>
          <w:szCs w:val="24"/>
        </w:rPr>
        <w:t>Provide a list of those expenses</w:t>
      </w:r>
      <w:r w:rsidR="00997E51" w:rsidRPr="00A645E2">
        <w:rPr>
          <w:rFonts w:asciiTheme="minorHAnsi" w:hAnsiTheme="minorHAnsi" w:cstheme="minorHAnsi"/>
          <w:sz w:val="24"/>
          <w:szCs w:val="24"/>
        </w:rPr>
        <w:t xml:space="preserve"> </w:t>
      </w:r>
      <w:r w:rsidR="004F5E18" w:rsidRPr="00A645E2">
        <w:rPr>
          <w:rFonts w:asciiTheme="minorHAnsi" w:hAnsiTheme="minorHAnsi" w:cstheme="minorHAnsi"/>
          <w:sz w:val="24"/>
          <w:szCs w:val="24"/>
        </w:rPr>
        <w:t>on</w:t>
      </w:r>
      <w:r w:rsidR="00997E51" w:rsidRPr="00A645E2">
        <w:rPr>
          <w:rFonts w:asciiTheme="minorHAnsi" w:hAnsiTheme="minorHAnsi" w:cstheme="minorHAnsi"/>
          <w:sz w:val="24"/>
          <w:szCs w:val="24"/>
        </w:rPr>
        <w:t xml:space="preserve"> the </w:t>
      </w:r>
      <w:r w:rsidR="00997E51" w:rsidRPr="00A645E2">
        <w:rPr>
          <w:rFonts w:asciiTheme="minorHAnsi" w:hAnsiTheme="minorHAnsi" w:cstheme="minorHAnsi"/>
          <w:b/>
          <w:color w:val="4F81BD"/>
          <w:sz w:val="24"/>
          <w:szCs w:val="24"/>
        </w:rPr>
        <w:t>Budget Worksheet</w:t>
      </w:r>
      <w:r w:rsidR="00997E51" w:rsidRPr="00A645E2">
        <w:rPr>
          <w:rFonts w:asciiTheme="minorHAnsi" w:hAnsiTheme="minorHAnsi" w:cstheme="minorHAnsi"/>
          <w:sz w:val="24"/>
          <w:szCs w:val="24"/>
        </w:rPr>
        <w:t>.</w:t>
      </w:r>
    </w:p>
    <w:p w:rsidR="00102CF3" w:rsidRPr="00A645E2" w:rsidRDefault="00102CF3" w:rsidP="00102CF3">
      <w:pPr>
        <w:numPr>
          <w:ilvl w:val="0"/>
          <w:numId w:val="1"/>
        </w:numPr>
        <w:spacing w:after="120"/>
        <w:rPr>
          <w:rFonts w:asciiTheme="minorHAnsi" w:hAnsiTheme="minorHAnsi" w:cstheme="minorHAnsi"/>
          <w:sz w:val="24"/>
          <w:szCs w:val="24"/>
        </w:rPr>
      </w:pPr>
      <w:r w:rsidRPr="00A645E2">
        <w:rPr>
          <w:rFonts w:asciiTheme="minorHAnsi" w:hAnsiTheme="minorHAnsi" w:cstheme="minorHAnsi"/>
          <w:sz w:val="24"/>
          <w:szCs w:val="24"/>
        </w:rPr>
        <w:t xml:space="preserve">Miscellaneous – </w:t>
      </w:r>
      <w:r w:rsidR="002E0615" w:rsidRPr="00A645E2">
        <w:rPr>
          <w:rFonts w:asciiTheme="minorHAnsi" w:hAnsiTheme="minorHAnsi" w:cstheme="minorHAnsi"/>
          <w:sz w:val="24"/>
          <w:szCs w:val="24"/>
        </w:rPr>
        <w:t>Please provide a brief</w:t>
      </w:r>
      <w:r w:rsidR="00E55125" w:rsidRPr="00A645E2">
        <w:rPr>
          <w:rFonts w:asciiTheme="minorHAnsi" w:hAnsiTheme="minorHAnsi" w:cstheme="minorHAnsi"/>
          <w:sz w:val="24"/>
          <w:szCs w:val="24"/>
        </w:rPr>
        <w:t xml:space="preserve"> descript</w:t>
      </w:r>
      <w:r w:rsidR="00C52E4F" w:rsidRPr="00A645E2">
        <w:rPr>
          <w:rFonts w:asciiTheme="minorHAnsi" w:hAnsiTheme="minorHAnsi" w:cstheme="minorHAnsi"/>
          <w:sz w:val="24"/>
          <w:szCs w:val="24"/>
        </w:rPr>
        <w:t>i</w:t>
      </w:r>
      <w:r w:rsidR="00E55125" w:rsidRPr="00A645E2">
        <w:rPr>
          <w:rFonts w:asciiTheme="minorHAnsi" w:hAnsiTheme="minorHAnsi" w:cstheme="minorHAnsi"/>
          <w:sz w:val="24"/>
          <w:szCs w:val="24"/>
        </w:rPr>
        <w:t xml:space="preserve">on of miscellaneous </w:t>
      </w:r>
      <w:r w:rsidR="006C3FA6" w:rsidRPr="00A645E2">
        <w:rPr>
          <w:rFonts w:asciiTheme="minorHAnsi" w:hAnsiTheme="minorHAnsi" w:cstheme="minorHAnsi"/>
          <w:sz w:val="24"/>
          <w:szCs w:val="24"/>
        </w:rPr>
        <w:t xml:space="preserve">items </w:t>
      </w:r>
      <w:r w:rsidR="00E55125" w:rsidRPr="00A645E2">
        <w:rPr>
          <w:rFonts w:asciiTheme="minorHAnsi" w:hAnsiTheme="minorHAnsi" w:cstheme="minorHAnsi"/>
          <w:sz w:val="24"/>
          <w:szCs w:val="24"/>
        </w:rPr>
        <w:t xml:space="preserve">that are needed to complete the work of the project. Provide a list of those expenses </w:t>
      </w:r>
      <w:r w:rsidR="004F5E18" w:rsidRPr="00A645E2">
        <w:rPr>
          <w:rFonts w:asciiTheme="minorHAnsi" w:hAnsiTheme="minorHAnsi" w:cstheme="minorHAnsi"/>
          <w:sz w:val="24"/>
          <w:szCs w:val="24"/>
        </w:rPr>
        <w:t>on</w:t>
      </w:r>
      <w:r w:rsidR="00997E51" w:rsidRPr="00A645E2">
        <w:rPr>
          <w:rFonts w:asciiTheme="minorHAnsi" w:hAnsiTheme="minorHAnsi" w:cstheme="minorHAnsi"/>
          <w:sz w:val="24"/>
          <w:szCs w:val="24"/>
        </w:rPr>
        <w:t xml:space="preserve"> the </w:t>
      </w:r>
      <w:r w:rsidR="00997E51" w:rsidRPr="00A645E2">
        <w:rPr>
          <w:rFonts w:asciiTheme="minorHAnsi" w:hAnsiTheme="minorHAnsi" w:cstheme="minorHAnsi"/>
          <w:b/>
          <w:color w:val="4F81BD"/>
          <w:sz w:val="24"/>
          <w:szCs w:val="24"/>
        </w:rPr>
        <w:t>Budget Worksheet</w:t>
      </w:r>
      <w:r w:rsidR="00997E51" w:rsidRPr="00A645E2">
        <w:rPr>
          <w:rFonts w:asciiTheme="minorHAnsi" w:hAnsiTheme="minorHAnsi" w:cstheme="minorHAnsi"/>
          <w:sz w:val="24"/>
          <w:szCs w:val="24"/>
        </w:rPr>
        <w:t>.</w:t>
      </w:r>
    </w:p>
    <w:p w:rsidR="00102CF3" w:rsidRPr="00A645E2" w:rsidRDefault="00102CF3" w:rsidP="0017600F">
      <w:pPr>
        <w:numPr>
          <w:ilvl w:val="0"/>
          <w:numId w:val="1"/>
        </w:numPr>
        <w:spacing w:after="120"/>
        <w:rPr>
          <w:rFonts w:asciiTheme="minorHAnsi" w:hAnsiTheme="minorHAnsi" w:cstheme="minorHAnsi"/>
          <w:sz w:val="24"/>
          <w:szCs w:val="24"/>
        </w:rPr>
      </w:pPr>
      <w:r w:rsidRPr="00A645E2">
        <w:rPr>
          <w:rFonts w:asciiTheme="minorHAnsi" w:hAnsiTheme="minorHAnsi" w:cstheme="minorHAnsi"/>
          <w:sz w:val="24"/>
          <w:szCs w:val="24"/>
        </w:rPr>
        <w:t>Outputs –</w:t>
      </w:r>
      <w:r w:rsidR="00C34D63" w:rsidRPr="00A645E2">
        <w:rPr>
          <w:rFonts w:asciiTheme="minorHAnsi" w:hAnsiTheme="minorHAnsi" w:cstheme="minorHAnsi"/>
          <w:sz w:val="24"/>
          <w:szCs w:val="24"/>
        </w:rPr>
        <w:t xml:space="preserve"> </w:t>
      </w:r>
      <w:r w:rsidR="006C3FA6" w:rsidRPr="00A645E2">
        <w:rPr>
          <w:rFonts w:asciiTheme="minorHAnsi" w:hAnsiTheme="minorHAnsi" w:cstheme="minorHAnsi"/>
          <w:sz w:val="24"/>
          <w:szCs w:val="24"/>
        </w:rPr>
        <w:t>d</w:t>
      </w:r>
      <w:r w:rsidRPr="00A645E2">
        <w:rPr>
          <w:rFonts w:asciiTheme="minorHAnsi" w:hAnsiTheme="minorHAnsi" w:cstheme="minorHAnsi"/>
          <w:sz w:val="24"/>
          <w:szCs w:val="24"/>
        </w:rPr>
        <w:t>escribe your outputs in specific statements regarding the amount of services to be provided (e.g. number of clients served) or products (e.g. housing units) to be produced.</w:t>
      </w:r>
      <w:r w:rsidR="001C52E0" w:rsidRPr="00A645E2">
        <w:rPr>
          <w:rFonts w:asciiTheme="minorHAnsi" w:hAnsiTheme="minorHAnsi" w:cstheme="minorHAnsi"/>
          <w:sz w:val="24"/>
          <w:szCs w:val="24"/>
        </w:rPr>
        <w:t xml:space="preserve"> Describe any plans or efforts to enhance outreach to historically under-represented groups and/or people of color, in terms of services</w:t>
      </w:r>
      <w:r w:rsidR="00326D7D" w:rsidRPr="00A645E2">
        <w:rPr>
          <w:rFonts w:asciiTheme="minorHAnsi" w:hAnsiTheme="minorHAnsi" w:cstheme="minorHAnsi"/>
          <w:sz w:val="24"/>
          <w:szCs w:val="24"/>
        </w:rPr>
        <w:t xml:space="preserve"> and</w:t>
      </w:r>
      <w:r w:rsidR="001C52E0" w:rsidRPr="00A645E2">
        <w:rPr>
          <w:rFonts w:asciiTheme="minorHAnsi" w:hAnsiTheme="minorHAnsi" w:cstheme="minorHAnsi"/>
          <w:sz w:val="24"/>
          <w:szCs w:val="24"/>
        </w:rPr>
        <w:t xml:space="preserve"> other relevant outputs.</w:t>
      </w:r>
    </w:p>
    <w:p w:rsidR="00102CF3" w:rsidRPr="00A645E2" w:rsidRDefault="00102CF3" w:rsidP="00102CF3">
      <w:pPr>
        <w:numPr>
          <w:ilvl w:val="0"/>
          <w:numId w:val="1"/>
        </w:numPr>
        <w:spacing w:after="120"/>
        <w:rPr>
          <w:rFonts w:asciiTheme="minorHAnsi" w:hAnsiTheme="minorHAnsi" w:cstheme="minorHAnsi"/>
          <w:sz w:val="24"/>
          <w:szCs w:val="24"/>
        </w:rPr>
      </w:pPr>
      <w:r w:rsidRPr="00A645E2">
        <w:rPr>
          <w:rFonts w:asciiTheme="minorHAnsi" w:hAnsiTheme="minorHAnsi" w:cstheme="minorHAnsi"/>
          <w:sz w:val="24"/>
          <w:szCs w:val="24"/>
        </w:rPr>
        <w:lastRenderedPageBreak/>
        <w:t>Outcomes –</w:t>
      </w:r>
      <w:r w:rsidR="006C3FA6" w:rsidRPr="00A645E2">
        <w:rPr>
          <w:rFonts w:asciiTheme="minorHAnsi" w:hAnsiTheme="minorHAnsi" w:cstheme="minorHAnsi"/>
          <w:sz w:val="24"/>
          <w:szCs w:val="24"/>
        </w:rPr>
        <w:t xml:space="preserve"> describe </w:t>
      </w:r>
      <w:r w:rsidRPr="00A645E2">
        <w:rPr>
          <w:rFonts w:asciiTheme="minorHAnsi" w:hAnsiTheme="minorHAnsi" w:cstheme="minorHAnsi"/>
          <w:sz w:val="24"/>
          <w:szCs w:val="24"/>
        </w:rPr>
        <w:t>your outcomes in specific statements about expected changes in clients or the community following the provision of services or completion of tasks.</w:t>
      </w:r>
      <w:r w:rsidR="001C52E0" w:rsidRPr="00A645E2">
        <w:rPr>
          <w:rFonts w:asciiTheme="minorHAnsi" w:hAnsiTheme="minorHAnsi" w:cstheme="minorHAnsi"/>
          <w:sz w:val="24"/>
          <w:szCs w:val="24"/>
        </w:rPr>
        <w:t xml:space="preserve"> Describe any plans or efforts to enhance outcomes impacting historically under-represented groups and/or people of color, in terms of services</w:t>
      </w:r>
      <w:r w:rsidR="00326D7D" w:rsidRPr="00A645E2">
        <w:rPr>
          <w:rFonts w:asciiTheme="minorHAnsi" w:hAnsiTheme="minorHAnsi" w:cstheme="minorHAnsi"/>
          <w:sz w:val="24"/>
          <w:szCs w:val="24"/>
        </w:rPr>
        <w:t xml:space="preserve"> and</w:t>
      </w:r>
      <w:r w:rsidR="001C52E0" w:rsidRPr="00A645E2">
        <w:rPr>
          <w:rFonts w:asciiTheme="minorHAnsi" w:hAnsiTheme="minorHAnsi" w:cstheme="minorHAnsi"/>
          <w:sz w:val="24"/>
          <w:szCs w:val="24"/>
        </w:rPr>
        <w:t xml:space="preserve"> other relevant outcomes. </w:t>
      </w:r>
      <w:r w:rsidRPr="00A645E2">
        <w:rPr>
          <w:rFonts w:asciiTheme="minorHAnsi" w:hAnsiTheme="minorHAnsi" w:cstheme="minorHAnsi"/>
          <w:sz w:val="24"/>
          <w:szCs w:val="24"/>
        </w:rPr>
        <w:t xml:space="preserve">Outcome objectives answer the question “What has the program caused to happen?” In a few instances program objectives and outcome objectives </w:t>
      </w:r>
      <w:r w:rsidR="003A6E40" w:rsidRPr="00A645E2">
        <w:rPr>
          <w:rFonts w:asciiTheme="minorHAnsi" w:hAnsiTheme="minorHAnsi" w:cstheme="minorHAnsi"/>
          <w:sz w:val="24"/>
          <w:szCs w:val="24"/>
        </w:rPr>
        <w:t>may be the</w:t>
      </w:r>
      <w:r w:rsidRPr="00A645E2">
        <w:rPr>
          <w:rFonts w:asciiTheme="minorHAnsi" w:hAnsiTheme="minorHAnsi" w:cstheme="minorHAnsi"/>
          <w:sz w:val="24"/>
          <w:szCs w:val="24"/>
        </w:rPr>
        <w:t xml:space="preserve"> same. </w:t>
      </w:r>
    </w:p>
    <w:p w:rsidR="00102CF3" w:rsidRPr="00A645E2" w:rsidRDefault="00102CF3" w:rsidP="00102CF3">
      <w:pPr>
        <w:numPr>
          <w:ilvl w:val="0"/>
          <w:numId w:val="1"/>
        </w:numPr>
        <w:spacing w:after="120"/>
        <w:rPr>
          <w:rFonts w:asciiTheme="minorHAnsi" w:hAnsiTheme="minorHAnsi" w:cstheme="minorHAnsi"/>
          <w:sz w:val="24"/>
          <w:szCs w:val="24"/>
        </w:rPr>
      </w:pPr>
      <w:r w:rsidRPr="00A645E2">
        <w:rPr>
          <w:rFonts w:asciiTheme="minorHAnsi" w:hAnsiTheme="minorHAnsi" w:cstheme="minorHAnsi"/>
          <w:sz w:val="24"/>
          <w:szCs w:val="24"/>
        </w:rPr>
        <w:t>Reporting –</w:t>
      </w:r>
      <w:r w:rsidR="001C52E0" w:rsidRPr="00A645E2">
        <w:rPr>
          <w:rFonts w:asciiTheme="minorHAnsi" w:hAnsiTheme="minorHAnsi" w:cstheme="minorHAnsi"/>
          <w:sz w:val="24"/>
          <w:szCs w:val="24"/>
        </w:rPr>
        <w:t xml:space="preserve"> </w:t>
      </w:r>
      <w:r w:rsidR="00B1677C" w:rsidRPr="00A645E2">
        <w:rPr>
          <w:rFonts w:asciiTheme="minorHAnsi" w:hAnsiTheme="minorHAnsi" w:cstheme="minorHAnsi"/>
          <w:sz w:val="24"/>
          <w:szCs w:val="24"/>
        </w:rPr>
        <w:t xml:space="preserve">describe your agency’s internal protocols and procedures related to reporting and how reports are used to guide program changes and improvements. Include a description of whether and to what degree data is collected and/or analyzed by race and ethnicity, and </w:t>
      </w:r>
      <w:r w:rsidR="00184C8C" w:rsidRPr="00A645E2">
        <w:rPr>
          <w:rFonts w:asciiTheme="minorHAnsi" w:hAnsiTheme="minorHAnsi" w:cstheme="minorHAnsi"/>
          <w:sz w:val="24"/>
          <w:szCs w:val="24"/>
        </w:rPr>
        <w:t>cit</w:t>
      </w:r>
      <w:r w:rsidR="00025DE9" w:rsidRPr="00A645E2">
        <w:rPr>
          <w:rFonts w:asciiTheme="minorHAnsi" w:hAnsiTheme="minorHAnsi" w:cstheme="minorHAnsi"/>
          <w:sz w:val="24"/>
          <w:szCs w:val="24"/>
        </w:rPr>
        <w:t>e</w:t>
      </w:r>
      <w:r w:rsidR="00184C8C" w:rsidRPr="00A645E2">
        <w:rPr>
          <w:rFonts w:asciiTheme="minorHAnsi" w:hAnsiTheme="minorHAnsi" w:cstheme="minorHAnsi"/>
          <w:sz w:val="24"/>
          <w:szCs w:val="24"/>
        </w:rPr>
        <w:t xml:space="preserve"> </w:t>
      </w:r>
      <w:r w:rsidR="00B1677C" w:rsidRPr="00A645E2">
        <w:rPr>
          <w:rFonts w:asciiTheme="minorHAnsi" w:hAnsiTheme="minorHAnsi" w:cstheme="minorHAnsi"/>
          <w:sz w:val="24"/>
          <w:szCs w:val="24"/>
        </w:rPr>
        <w:t xml:space="preserve">any changes that have been made as </w:t>
      </w:r>
      <w:r w:rsidR="00184C8C" w:rsidRPr="00A645E2">
        <w:rPr>
          <w:rFonts w:asciiTheme="minorHAnsi" w:hAnsiTheme="minorHAnsi" w:cstheme="minorHAnsi"/>
          <w:sz w:val="24"/>
          <w:szCs w:val="24"/>
        </w:rPr>
        <w:t>a result.</w:t>
      </w:r>
      <w:r w:rsidR="00B1677C" w:rsidRPr="00A645E2">
        <w:rPr>
          <w:rFonts w:asciiTheme="minorHAnsi" w:hAnsiTheme="minorHAnsi" w:cstheme="minorHAnsi"/>
          <w:sz w:val="24"/>
          <w:szCs w:val="24"/>
        </w:rPr>
        <w:t xml:space="preserve">  </w:t>
      </w:r>
    </w:p>
    <w:p w:rsidR="00147372" w:rsidRPr="00A645E2" w:rsidRDefault="004E497B" w:rsidP="00EF1909">
      <w:pPr>
        <w:pStyle w:val="Pa8"/>
        <w:spacing w:after="120"/>
        <w:rPr>
          <w:rFonts w:asciiTheme="minorHAnsi" w:hAnsiTheme="minorHAnsi" w:cstheme="minorHAnsi"/>
          <w:i/>
        </w:rPr>
      </w:pPr>
      <w:r w:rsidRPr="00A645E2">
        <w:rPr>
          <w:rFonts w:asciiTheme="minorHAnsi" w:hAnsiTheme="minorHAnsi" w:cstheme="minorHAnsi"/>
          <w:i/>
        </w:rPr>
        <w:t xml:space="preserve"> </w:t>
      </w:r>
    </w:p>
    <w:p w:rsidR="00EE6647" w:rsidRPr="00A645E2" w:rsidRDefault="00EE6647">
      <w:pPr>
        <w:rPr>
          <w:rFonts w:asciiTheme="minorHAnsi" w:hAnsiTheme="minorHAnsi" w:cstheme="minorHAnsi"/>
          <w:sz w:val="24"/>
          <w:szCs w:val="24"/>
        </w:rPr>
      </w:pPr>
    </w:p>
    <w:sectPr w:rsidR="00EE6647" w:rsidRPr="00A645E2" w:rsidSect="00552CB7">
      <w:footerReference w:type="even" r:id="rId8"/>
      <w:footerReference w:type="default" r:id="rId9"/>
      <w:headerReference w:type="first" r:id="rId10"/>
      <w:pgSz w:w="12240" w:h="15840" w:code="1"/>
      <w:pgMar w:top="1440" w:right="1890" w:bottom="90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A3" w:rsidRDefault="000011A3">
      <w:r>
        <w:separator/>
      </w:r>
    </w:p>
  </w:endnote>
  <w:endnote w:type="continuationSeparator" w:id="0">
    <w:p w:rsidR="000011A3" w:rsidRDefault="00001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A3" w:rsidRDefault="007E2F61" w:rsidP="00286F24">
    <w:pPr>
      <w:pStyle w:val="Footer"/>
      <w:framePr w:wrap="around" w:vAnchor="text" w:hAnchor="margin" w:xAlign="right" w:y="1"/>
      <w:rPr>
        <w:rStyle w:val="PageNumber"/>
      </w:rPr>
    </w:pPr>
    <w:r>
      <w:rPr>
        <w:rStyle w:val="PageNumber"/>
      </w:rPr>
      <w:fldChar w:fldCharType="begin"/>
    </w:r>
    <w:r w:rsidR="000011A3">
      <w:rPr>
        <w:rStyle w:val="PageNumber"/>
      </w:rPr>
      <w:instrText xml:space="preserve">PAGE  </w:instrText>
    </w:r>
    <w:r>
      <w:rPr>
        <w:rStyle w:val="PageNumber"/>
      </w:rPr>
      <w:fldChar w:fldCharType="end"/>
    </w:r>
  </w:p>
  <w:p w:rsidR="000011A3" w:rsidRDefault="000011A3" w:rsidP="001760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A3" w:rsidRDefault="007E2F61" w:rsidP="00286F24">
    <w:pPr>
      <w:pStyle w:val="Footer"/>
      <w:framePr w:wrap="around" w:vAnchor="text" w:hAnchor="margin" w:xAlign="right" w:y="1"/>
      <w:rPr>
        <w:rStyle w:val="PageNumber"/>
      </w:rPr>
    </w:pPr>
    <w:r>
      <w:rPr>
        <w:rStyle w:val="PageNumber"/>
      </w:rPr>
      <w:fldChar w:fldCharType="begin"/>
    </w:r>
    <w:r w:rsidR="000011A3">
      <w:rPr>
        <w:rStyle w:val="PageNumber"/>
      </w:rPr>
      <w:instrText xml:space="preserve">PAGE  </w:instrText>
    </w:r>
    <w:r>
      <w:rPr>
        <w:rStyle w:val="PageNumber"/>
      </w:rPr>
      <w:fldChar w:fldCharType="separate"/>
    </w:r>
    <w:r w:rsidR="00885DD6">
      <w:rPr>
        <w:rStyle w:val="PageNumber"/>
        <w:noProof/>
      </w:rPr>
      <w:t>3</w:t>
    </w:r>
    <w:r>
      <w:rPr>
        <w:rStyle w:val="PageNumber"/>
      </w:rPr>
      <w:fldChar w:fldCharType="end"/>
    </w:r>
  </w:p>
  <w:p w:rsidR="000011A3" w:rsidRPr="0017600F" w:rsidRDefault="000011A3" w:rsidP="00E17B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A3" w:rsidRDefault="000011A3">
      <w:r>
        <w:separator/>
      </w:r>
    </w:p>
  </w:footnote>
  <w:footnote w:type="continuationSeparator" w:id="0">
    <w:p w:rsidR="000011A3" w:rsidRDefault="00001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A3" w:rsidRDefault="000011A3">
    <w:pPr>
      <w:pStyle w:val="Header"/>
      <w:rPr>
        <w:sz w:val="20"/>
      </w:rPr>
    </w:pPr>
  </w:p>
  <w:p w:rsidR="000011A3" w:rsidRDefault="000011A3">
    <w:pPr>
      <w:pStyle w:val="Header"/>
      <w:rPr>
        <w:rStyle w:val="PageNumber"/>
        <w:sz w:val="20"/>
      </w:rPr>
    </w:pPr>
  </w:p>
  <w:p w:rsidR="000011A3" w:rsidRDefault="00001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31"/>
    <w:multiLevelType w:val="hybridMultilevel"/>
    <w:tmpl w:val="EC30B6BE"/>
    <w:lvl w:ilvl="0" w:tplc="9D62589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97015A"/>
    <w:multiLevelType w:val="hybridMultilevel"/>
    <w:tmpl w:val="F3B05E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C3C81"/>
    <w:multiLevelType w:val="hybridMultilevel"/>
    <w:tmpl w:val="7598C4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F772E"/>
    <w:multiLevelType w:val="hybridMultilevel"/>
    <w:tmpl w:val="5F6C1F9C"/>
    <w:lvl w:ilvl="0" w:tplc="5942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70BA1"/>
    <w:multiLevelType w:val="hybridMultilevel"/>
    <w:tmpl w:val="C2C0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06C06"/>
    <w:multiLevelType w:val="hybridMultilevel"/>
    <w:tmpl w:val="FC24A9D6"/>
    <w:lvl w:ilvl="0" w:tplc="D19C0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F242D"/>
    <w:multiLevelType w:val="hybridMultilevel"/>
    <w:tmpl w:val="032ACF5C"/>
    <w:lvl w:ilvl="0" w:tplc="B796A766">
      <w:start w:val="938"/>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6433A"/>
    <w:multiLevelType w:val="hybridMultilevel"/>
    <w:tmpl w:val="9CDAEC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C90909"/>
    <w:multiLevelType w:val="hybridMultilevel"/>
    <w:tmpl w:val="BF025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B15ECE"/>
    <w:multiLevelType w:val="hybridMultilevel"/>
    <w:tmpl w:val="EC30B6BE"/>
    <w:lvl w:ilvl="0" w:tplc="9D62589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79A2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AB36EB"/>
    <w:multiLevelType w:val="hybridMultilevel"/>
    <w:tmpl w:val="3F72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45262"/>
    <w:multiLevelType w:val="hybridMultilevel"/>
    <w:tmpl w:val="72B88C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CF4910"/>
    <w:multiLevelType w:val="singleLevel"/>
    <w:tmpl w:val="A6A458AE"/>
    <w:lvl w:ilvl="0">
      <w:start w:val="1"/>
      <w:numFmt w:val="lowerLetter"/>
      <w:lvlText w:val="%1."/>
      <w:lvlJc w:val="left"/>
      <w:pPr>
        <w:tabs>
          <w:tab w:val="num" w:pos="360"/>
        </w:tabs>
        <w:ind w:left="360" w:hanging="360"/>
      </w:pPr>
      <w:rPr>
        <w:rFonts w:hint="default"/>
      </w:rPr>
    </w:lvl>
  </w:abstractNum>
  <w:abstractNum w:abstractNumId="14">
    <w:nsid w:val="56647E1F"/>
    <w:multiLevelType w:val="hybridMultilevel"/>
    <w:tmpl w:val="999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9574C"/>
    <w:multiLevelType w:val="hybridMultilevel"/>
    <w:tmpl w:val="EC30B6BE"/>
    <w:lvl w:ilvl="0" w:tplc="9D62589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7F93922"/>
    <w:multiLevelType w:val="hybridMultilevel"/>
    <w:tmpl w:val="1E58A0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B6768F"/>
    <w:multiLevelType w:val="hybridMultilevel"/>
    <w:tmpl w:val="EC30B6BE"/>
    <w:lvl w:ilvl="0" w:tplc="9D62589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0E160E1"/>
    <w:multiLevelType w:val="hybridMultilevel"/>
    <w:tmpl w:val="CC6623CA"/>
    <w:lvl w:ilvl="0" w:tplc="9D625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468BD"/>
    <w:multiLevelType w:val="singleLevel"/>
    <w:tmpl w:val="4A5E8DC0"/>
    <w:lvl w:ilvl="0">
      <w:start w:val="1"/>
      <w:numFmt w:val="decimal"/>
      <w:lvlText w:val="%1."/>
      <w:lvlJc w:val="left"/>
      <w:pPr>
        <w:tabs>
          <w:tab w:val="num" w:pos="360"/>
        </w:tabs>
        <w:ind w:left="360" w:hanging="360"/>
      </w:pPr>
      <w:rPr>
        <w:rFonts w:asciiTheme="minorHAnsi" w:hAnsiTheme="minorHAnsi" w:cstheme="minorHAnsi" w:hint="default"/>
        <w:b w:val="0"/>
        <w:i w:val="0"/>
        <w:caps w:val="0"/>
        <w:strike w:val="0"/>
        <w:dstrike w:val="0"/>
        <w:outline w:val="0"/>
        <w:shadow w:val="0"/>
        <w:emboss w:val="0"/>
        <w:imprint w:val="0"/>
        <w:vanish w:val="0"/>
        <w:sz w:val="24"/>
        <w:vertAlign w:val="baseline"/>
      </w:rPr>
    </w:lvl>
  </w:abstractNum>
  <w:abstractNum w:abstractNumId="20">
    <w:nsid w:val="6FD05159"/>
    <w:multiLevelType w:val="hybridMultilevel"/>
    <w:tmpl w:val="1D8E112E"/>
    <w:lvl w:ilvl="0" w:tplc="04090001">
      <w:start w:val="1"/>
      <w:numFmt w:val="bullet"/>
      <w:lvlText w:val=""/>
      <w:lvlJc w:val="left"/>
      <w:pPr>
        <w:tabs>
          <w:tab w:val="num" w:pos="360"/>
        </w:tabs>
        <w:ind w:left="360" w:hanging="360"/>
      </w:pPr>
      <w:rPr>
        <w:rFonts w:ascii="Symbol" w:hAnsi="Symbol" w:hint="default"/>
      </w:rPr>
    </w:lvl>
    <w:lvl w:ilvl="1" w:tplc="84F2DEA0">
      <w:start w:val="5"/>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BB1CD0"/>
    <w:multiLevelType w:val="hybridMultilevel"/>
    <w:tmpl w:val="FC4481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89365E8"/>
    <w:multiLevelType w:val="hybridMultilevel"/>
    <w:tmpl w:val="25520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8212FF"/>
    <w:multiLevelType w:val="hybridMultilevel"/>
    <w:tmpl w:val="5F14D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D804EF"/>
    <w:multiLevelType w:val="hybridMultilevel"/>
    <w:tmpl w:val="E070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4"/>
  </w:num>
  <w:num w:numId="4">
    <w:abstractNumId w:val="6"/>
  </w:num>
  <w:num w:numId="5">
    <w:abstractNumId w:val="0"/>
  </w:num>
  <w:num w:numId="6">
    <w:abstractNumId w:val="8"/>
  </w:num>
  <w:num w:numId="7">
    <w:abstractNumId w:val="13"/>
  </w:num>
  <w:num w:numId="8">
    <w:abstractNumId w:val="10"/>
  </w:num>
  <w:num w:numId="9">
    <w:abstractNumId w:val="21"/>
  </w:num>
  <w:num w:numId="10">
    <w:abstractNumId w:val="20"/>
  </w:num>
  <w:num w:numId="11">
    <w:abstractNumId w:val="14"/>
  </w:num>
  <w:num w:numId="12">
    <w:abstractNumId w:val="24"/>
  </w:num>
  <w:num w:numId="13">
    <w:abstractNumId w:val="18"/>
  </w:num>
  <w:num w:numId="14">
    <w:abstractNumId w:val="1"/>
  </w:num>
  <w:num w:numId="15">
    <w:abstractNumId w:val="7"/>
  </w:num>
  <w:num w:numId="16">
    <w:abstractNumId w:val="16"/>
  </w:num>
  <w:num w:numId="17">
    <w:abstractNumId w:val="12"/>
  </w:num>
  <w:num w:numId="18">
    <w:abstractNumId w:val="11"/>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23"/>
  </w:num>
  <w:num w:numId="24">
    <w:abstractNumId w:val="15"/>
  </w:num>
  <w:num w:numId="25">
    <w:abstractNumId w:val="1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96AAD"/>
    <w:rsid w:val="000011A3"/>
    <w:rsid w:val="00003A39"/>
    <w:rsid w:val="00011C41"/>
    <w:rsid w:val="00013F2A"/>
    <w:rsid w:val="00025DE9"/>
    <w:rsid w:val="00042AF0"/>
    <w:rsid w:val="000740CA"/>
    <w:rsid w:val="00082886"/>
    <w:rsid w:val="000850DA"/>
    <w:rsid w:val="00085C9C"/>
    <w:rsid w:val="000D645A"/>
    <w:rsid w:val="000D66FA"/>
    <w:rsid w:val="000F6BDF"/>
    <w:rsid w:val="00102CF3"/>
    <w:rsid w:val="00105A69"/>
    <w:rsid w:val="00133B3F"/>
    <w:rsid w:val="00133C4B"/>
    <w:rsid w:val="00147372"/>
    <w:rsid w:val="00163D52"/>
    <w:rsid w:val="0017600F"/>
    <w:rsid w:val="00184C8C"/>
    <w:rsid w:val="001855BB"/>
    <w:rsid w:val="00193B02"/>
    <w:rsid w:val="00194DCB"/>
    <w:rsid w:val="001B29BC"/>
    <w:rsid w:val="001C52E0"/>
    <w:rsid w:val="001D2B69"/>
    <w:rsid w:val="00205059"/>
    <w:rsid w:val="002206A4"/>
    <w:rsid w:val="00221C91"/>
    <w:rsid w:val="00231498"/>
    <w:rsid w:val="002334B2"/>
    <w:rsid w:val="00234248"/>
    <w:rsid w:val="00235D35"/>
    <w:rsid w:val="00242D70"/>
    <w:rsid w:val="002564BF"/>
    <w:rsid w:val="00263A33"/>
    <w:rsid w:val="0026731B"/>
    <w:rsid w:val="00275265"/>
    <w:rsid w:val="00280FEB"/>
    <w:rsid w:val="00286F24"/>
    <w:rsid w:val="00291627"/>
    <w:rsid w:val="00292A90"/>
    <w:rsid w:val="00294990"/>
    <w:rsid w:val="002A27DB"/>
    <w:rsid w:val="002B2CF3"/>
    <w:rsid w:val="002C1C58"/>
    <w:rsid w:val="002C41A7"/>
    <w:rsid w:val="002C69A8"/>
    <w:rsid w:val="002D6477"/>
    <w:rsid w:val="002D6586"/>
    <w:rsid w:val="002E0615"/>
    <w:rsid w:val="002E3E69"/>
    <w:rsid w:val="002E51CC"/>
    <w:rsid w:val="002E6DAA"/>
    <w:rsid w:val="002F5D28"/>
    <w:rsid w:val="00301DFE"/>
    <w:rsid w:val="00302FB8"/>
    <w:rsid w:val="003064F8"/>
    <w:rsid w:val="00313F50"/>
    <w:rsid w:val="00320396"/>
    <w:rsid w:val="0032487A"/>
    <w:rsid w:val="00324919"/>
    <w:rsid w:val="00326D7D"/>
    <w:rsid w:val="003277D0"/>
    <w:rsid w:val="00330F9C"/>
    <w:rsid w:val="00334260"/>
    <w:rsid w:val="00335CB0"/>
    <w:rsid w:val="00341C16"/>
    <w:rsid w:val="0034312A"/>
    <w:rsid w:val="003512E2"/>
    <w:rsid w:val="00355B5D"/>
    <w:rsid w:val="00362D74"/>
    <w:rsid w:val="0037035C"/>
    <w:rsid w:val="003763F4"/>
    <w:rsid w:val="0038474E"/>
    <w:rsid w:val="00392D3C"/>
    <w:rsid w:val="003A2D0F"/>
    <w:rsid w:val="003A55C3"/>
    <w:rsid w:val="003A6E40"/>
    <w:rsid w:val="003C3523"/>
    <w:rsid w:val="003C380B"/>
    <w:rsid w:val="003D01B0"/>
    <w:rsid w:val="003D6B52"/>
    <w:rsid w:val="003E585B"/>
    <w:rsid w:val="00416ABE"/>
    <w:rsid w:val="00420159"/>
    <w:rsid w:val="004208E6"/>
    <w:rsid w:val="00421041"/>
    <w:rsid w:val="00424B91"/>
    <w:rsid w:val="0043168B"/>
    <w:rsid w:val="004353FE"/>
    <w:rsid w:val="00437F8F"/>
    <w:rsid w:val="00444B05"/>
    <w:rsid w:val="00450EFA"/>
    <w:rsid w:val="00452451"/>
    <w:rsid w:val="00453F4F"/>
    <w:rsid w:val="00463980"/>
    <w:rsid w:val="00465824"/>
    <w:rsid w:val="004818B7"/>
    <w:rsid w:val="0049072A"/>
    <w:rsid w:val="00496AAD"/>
    <w:rsid w:val="004A5158"/>
    <w:rsid w:val="004A6081"/>
    <w:rsid w:val="004B3A89"/>
    <w:rsid w:val="004C1030"/>
    <w:rsid w:val="004C5663"/>
    <w:rsid w:val="004D1AF8"/>
    <w:rsid w:val="004E497B"/>
    <w:rsid w:val="004F1207"/>
    <w:rsid w:val="004F2954"/>
    <w:rsid w:val="004F3C96"/>
    <w:rsid w:val="004F5E18"/>
    <w:rsid w:val="004F7E37"/>
    <w:rsid w:val="00516640"/>
    <w:rsid w:val="005178F8"/>
    <w:rsid w:val="00523564"/>
    <w:rsid w:val="00527D23"/>
    <w:rsid w:val="00531A43"/>
    <w:rsid w:val="00540423"/>
    <w:rsid w:val="00552A3F"/>
    <w:rsid w:val="00552CB7"/>
    <w:rsid w:val="00555676"/>
    <w:rsid w:val="00566D19"/>
    <w:rsid w:val="00572642"/>
    <w:rsid w:val="005A53EC"/>
    <w:rsid w:val="005C126E"/>
    <w:rsid w:val="005C1665"/>
    <w:rsid w:val="005C7A75"/>
    <w:rsid w:val="005D0C78"/>
    <w:rsid w:val="005E448D"/>
    <w:rsid w:val="005F022A"/>
    <w:rsid w:val="006118D1"/>
    <w:rsid w:val="00611967"/>
    <w:rsid w:val="006242EB"/>
    <w:rsid w:val="006306B0"/>
    <w:rsid w:val="00631EEB"/>
    <w:rsid w:val="00633B33"/>
    <w:rsid w:val="00642402"/>
    <w:rsid w:val="0065139D"/>
    <w:rsid w:val="0065657B"/>
    <w:rsid w:val="0066564F"/>
    <w:rsid w:val="00671BB5"/>
    <w:rsid w:val="00674BB2"/>
    <w:rsid w:val="006750FF"/>
    <w:rsid w:val="00692BB3"/>
    <w:rsid w:val="00695205"/>
    <w:rsid w:val="00697DC6"/>
    <w:rsid w:val="006B0574"/>
    <w:rsid w:val="006C0C23"/>
    <w:rsid w:val="006C3FA6"/>
    <w:rsid w:val="006C467A"/>
    <w:rsid w:val="006C69BB"/>
    <w:rsid w:val="006E25BD"/>
    <w:rsid w:val="00701B10"/>
    <w:rsid w:val="00702C2F"/>
    <w:rsid w:val="00703810"/>
    <w:rsid w:val="00704DE1"/>
    <w:rsid w:val="00710E29"/>
    <w:rsid w:val="00713B7C"/>
    <w:rsid w:val="00716DF4"/>
    <w:rsid w:val="00723F92"/>
    <w:rsid w:val="00727FE9"/>
    <w:rsid w:val="00772F29"/>
    <w:rsid w:val="00782948"/>
    <w:rsid w:val="007A06FB"/>
    <w:rsid w:val="007A6275"/>
    <w:rsid w:val="007B26D9"/>
    <w:rsid w:val="007B2E5A"/>
    <w:rsid w:val="007B36DC"/>
    <w:rsid w:val="007C0410"/>
    <w:rsid w:val="007C0C14"/>
    <w:rsid w:val="007C3BC2"/>
    <w:rsid w:val="007D4B1C"/>
    <w:rsid w:val="007E2F61"/>
    <w:rsid w:val="007E4267"/>
    <w:rsid w:val="00824392"/>
    <w:rsid w:val="00832811"/>
    <w:rsid w:val="008344F1"/>
    <w:rsid w:val="00836F19"/>
    <w:rsid w:val="00872BE9"/>
    <w:rsid w:val="0087393C"/>
    <w:rsid w:val="008751CF"/>
    <w:rsid w:val="00885DD6"/>
    <w:rsid w:val="008A4827"/>
    <w:rsid w:val="008A52A0"/>
    <w:rsid w:val="008D48D1"/>
    <w:rsid w:val="008E1D28"/>
    <w:rsid w:val="008E51C3"/>
    <w:rsid w:val="008F5A19"/>
    <w:rsid w:val="008F7E51"/>
    <w:rsid w:val="00905273"/>
    <w:rsid w:val="00907485"/>
    <w:rsid w:val="00920A61"/>
    <w:rsid w:val="009242CD"/>
    <w:rsid w:val="009278C4"/>
    <w:rsid w:val="0093318E"/>
    <w:rsid w:val="00980506"/>
    <w:rsid w:val="00983337"/>
    <w:rsid w:val="009847A1"/>
    <w:rsid w:val="0099182D"/>
    <w:rsid w:val="009948F5"/>
    <w:rsid w:val="00997E51"/>
    <w:rsid w:val="009B4BF4"/>
    <w:rsid w:val="009B7117"/>
    <w:rsid w:val="009C2F4C"/>
    <w:rsid w:val="009D02BD"/>
    <w:rsid w:val="009D5B70"/>
    <w:rsid w:val="009E5280"/>
    <w:rsid w:val="00A00737"/>
    <w:rsid w:val="00A0121A"/>
    <w:rsid w:val="00A027C3"/>
    <w:rsid w:val="00A13C29"/>
    <w:rsid w:val="00A162BB"/>
    <w:rsid w:val="00A164DD"/>
    <w:rsid w:val="00A27937"/>
    <w:rsid w:val="00A31E77"/>
    <w:rsid w:val="00A54F81"/>
    <w:rsid w:val="00A60E6A"/>
    <w:rsid w:val="00A645E2"/>
    <w:rsid w:val="00A64E49"/>
    <w:rsid w:val="00A73802"/>
    <w:rsid w:val="00A82DF5"/>
    <w:rsid w:val="00A84B61"/>
    <w:rsid w:val="00AD50C6"/>
    <w:rsid w:val="00AE45CC"/>
    <w:rsid w:val="00AF5CC5"/>
    <w:rsid w:val="00B036F9"/>
    <w:rsid w:val="00B04524"/>
    <w:rsid w:val="00B06E00"/>
    <w:rsid w:val="00B13ABF"/>
    <w:rsid w:val="00B153BC"/>
    <w:rsid w:val="00B1677C"/>
    <w:rsid w:val="00B26B29"/>
    <w:rsid w:val="00B26BB1"/>
    <w:rsid w:val="00B30141"/>
    <w:rsid w:val="00B35572"/>
    <w:rsid w:val="00B446EB"/>
    <w:rsid w:val="00B615A7"/>
    <w:rsid w:val="00B720FB"/>
    <w:rsid w:val="00B72D53"/>
    <w:rsid w:val="00B768DF"/>
    <w:rsid w:val="00B90C90"/>
    <w:rsid w:val="00B938A4"/>
    <w:rsid w:val="00B93D33"/>
    <w:rsid w:val="00B95F43"/>
    <w:rsid w:val="00BA25E2"/>
    <w:rsid w:val="00BB41B5"/>
    <w:rsid w:val="00BC6DFC"/>
    <w:rsid w:val="00BD7380"/>
    <w:rsid w:val="00BD7DC5"/>
    <w:rsid w:val="00BF06DF"/>
    <w:rsid w:val="00BF7B88"/>
    <w:rsid w:val="00C131DD"/>
    <w:rsid w:val="00C1615B"/>
    <w:rsid w:val="00C25BBE"/>
    <w:rsid w:val="00C26045"/>
    <w:rsid w:val="00C318A3"/>
    <w:rsid w:val="00C34D63"/>
    <w:rsid w:val="00C45D2E"/>
    <w:rsid w:val="00C52E4F"/>
    <w:rsid w:val="00C77308"/>
    <w:rsid w:val="00C8121F"/>
    <w:rsid w:val="00C814C2"/>
    <w:rsid w:val="00C817B4"/>
    <w:rsid w:val="00C82814"/>
    <w:rsid w:val="00C925C0"/>
    <w:rsid w:val="00CA355A"/>
    <w:rsid w:val="00CA559A"/>
    <w:rsid w:val="00CC5C2D"/>
    <w:rsid w:val="00CE10E6"/>
    <w:rsid w:val="00CE290B"/>
    <w:rsid w:val="00CE3C33"/>
    <w:rsid w:val="00CF686D"/>
    <w:rsid w:val="00D057B5"/>
    <w:rsid w:val="00D12E1D"/>
    <w:rsid w:val="00D17288"/>
    <w:rsid w:val="00D62227"/>
    <w:rsid w:val="00D92974"/>
    <w:rsid w:val="00D92AC9"/>
    <w:rsid w:val="00D95658"/>
    <w:rsid w:val="00D95E13"/>
    <w:rsid w:val="00DB2D16"/>
    <w:rsid w:val="00DB3C14"/>
    <w:rsid w:val="00DD147F"/>
    <w:rsid w:val="00DE246F"/>
    <w:rsid w:val="00DF286E"/>
    <w:rsid w:val="00E17BD1"/>
    <w:rsid w:val="00E20F28"/>
    <w:rsid w:val="00E27B2B"/>
    <w:rsid w:val="00E34BC6"/>
    <w:rsid w:val="00E55125"/>
    <w:rsid w:val="00E616B3"/>
    <w:rsid w:val="00E6220F"/>
    <w:rsid w:val="00E67C32"/>
    <w:rsid w:val="00E827EB"/>
    <w:rsid w:val="00E90323"/>
    <w:rsid w:val="00EB09BA"/>
    <w:rsid w:val="00EC2517"/>
    <w:rsid w:val="00ED259A"/>
    <w:rsid w:val="00EE6647"/>
    <w:rsid w:val="00EF14D6"/>
    <w:rsid w:val="00EF1909"/>
    <w:rsid w:val="00F14175"/>
    <w:rsid w:val="00F14D19"/>
    <w:rsid w:val="00F15843"/>
    <w:rsid w:val="00F16B53"/>
    <w:rsid w:val="00F2106B"/>
    <w:rsid w:val="00F21C71"/>
    <w:rsid w:val="00F4458B"/>
    <w:rsid w:val="00F47F9C"/>
    <w:rsid w:val="00F71F2F"/>
    <w:rsid w:val="00F74427"/>
    <w:rsid w:val="00F917CA"/>
    <w:rsid w:val="00FA0C0D"/>
    <w:rsid w:val="00FA1327"/>
    <w:rsid w:val="00FA4D64"/>
    <w:rsid w:val="00FB4DED"/>
    <w:rsid w:val="00FD51B0"/>
    <w:rsid w:val="00FE3560"/>
    <w:rsid w:val="00FF26B8"/>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0F"/>
    <w:rPr>
      <w:rFonts w:ascii="Tahoma" w:hAnsi="Tahoma"/>
      <w:sz w:val="22"/>
    </w:rPr>
  </w:style>
  <w:style w:type="paragraph" w:styleId="Heading5">
    <w:name w:val="heading 5"/>
    <w:basedOn w:val="Normal"/>
    <w:next w:val="Normal"/>
    <w:qFormat/>
    <w:rsid w:val="00102CF3"/>
    <w:pPr>
      <w:keepNext/>
      <w:widowControl w:val="0"/>
      <w:jc w:val="center"/>
      <w:outlineLvl w:val="4"/>
    </w:pPr>
    <w:rPr>
      <w:rFonts w:ascii="Arial" w:hAnsi="Arial"/>
      <w:b/>
      <w:snapToGrid w:val="0"/>
    </w:rPr>
  </w:style>
  <w:style w:type="paragraph" w:styleId="Heading9">
    <w:name w:val="heading 9"/>
    <w:basedOn w:val="Normal"/>
    <w:next w:val="Normal"/>
    <w:qFormat/>
    <w:rsid w:val="00102CF3"/>
    <w:pPr>
      <w:keepNext/>
      <w:tabs>
        <w:tab w:val="left" w:pos="1080"/>
        <w:tab w:val="left" w:pos="2160"/>
      </w:tabs>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CF3"/>
    <w:pPr>
      <w:tabs>
        <w:tab w:val="center" w:pos="4320"/>
        <w:tab w:val="right" w:pos="8640"/>
      </w:tabs>
    </w:pPr>
  </w:style>
  <w:style w:type="character" w:styleId="Hyperlink">
    <w:name w:val="Hyperlink"/>
    <w:basedOn w:val="DefaultParagraphFont"/>
    <w:rsid w:val="00102CF3"/>
    <w:rPr>
      <w:color w:val="0000FF"/>
      <w:u w:val="single"/>
    </w:rPr>
  </w:style>
  <w:style w:type="character" w:styleId="PageNumber">
    <w:name w:val="page number"/>
    <w:basedOn w:val="DefaultParagraphFont"/>
    <w:rsid w:val="00102CF3"/>
  </w:style>
  <w:style w:type="character" w:styleId="CommentReference">
    <w:name w:val="annotation reference"/>
    <w:basedOn w:val="DefaultParagraphFont"/>
    <w:semiHidden/>
    <w:rsid w:val="009B7117"/>
    <w:rPr>
      <w:sz w:val="16"/>
      <w:szCs w:val="16"/>
    </w:rPr>
  </w:style>
  <w:style w:type="paragraph" w:styleId="CommentText">
    <w:name w:val="annotation text"/>
    <w:basedOn w:val="Normal"/>
    <w:semiHidden/>
    <w:rsid w:val="009B7117"/>
    <w:rPr>
      <w:sz w:val="20"/>
    </w:rPr>
  </w:style>
  <w:style w:type="paragraph" w:styleId="CommentSubject">
    <w:name w:val="annotation subject"/>
    <w:basedOn w:val="CommentText"/>
    <w:next w:val="CommentText"/>
    <w:semiHidden/>
    <w:rsid w:val="009B7117"/>
    <w:rPr>
      <w:b/>
      <w:bCs/>
    </w:rPr>
  </w:style>
  <w:style w:type="paragraph" w:styleId="BalloonText">
    <w:name w:val="Balloon Text"/>
    <w:basedOn w:val="Normal"/>
    <w:semiHidden/>
    <w:rsid w:val="009B7117"/>
    <w:rPr>
      <w:rFonts w:cs="Tahoma"/>
      <w:sz w:val="16"/>
      <w:szCs w:val="16"/>
    </w:rPr>
  </w:style>
  <w:style w:type="paragraph" w:styleId="Footer">
    <w:name w:val="footer"/>
    <w:basedOn w:val="Normal"/>
    <w:rsid w:val="0017600F"/>
    <w:pPr>
      <w:tabs>
        <w:tab w:val="center" w:pos="4320"/>
        <w:tab w:val="right" w:pos="8640"/>
      </w:tabs>
    </w:pPr>
  </w:style>
  <w:style w:type="paragraph" w:styleId="ListParagraph">
    <w:name w:val="List Paragraph"/>
    <w:basedOn w:val="Normal"/>
    <w:uiPriority w:val="34"/>
    <w:qFormat/>
    <w:rsid w:val="00671BB5"/>
    <w:pPr>
      <w:ind w:left="720"/>
    </w:pPr>
  </w:style>
  <w:style w:type="paragraph" w:customStyle="1" w:styleId="Pa8">
    <w:name w:val="Pa8"/>
    <w:basedOn w:val="Normal"/>
    <w:next w:val="Normal"/>
    <w:uiPriority w:val="99"/>
    <w:rsid w:val="007E4267"/>
    <w:pPr>
      <w:autoSpaceDE w:val="0"/>
      <w:autoSpaceDN w:val="0"/>
      <w:adjustRightInd w:val="0"/>
      <w:spacing w:line="221" w:lineRule="atLeast"/>
    </w:pPr>
    <w:rPr>
      <w:rFonts w:ascii="Myriad Pro" w:hAnsi="Myriad Pro"/>
      <w:sz w:val="24"/>
      <w:szCs w:val="24"/>
    </w:rPr>
  </w:style>
  <w:style w:type="character" w:customStyle="1" w:styleId="A6">
    <w:name w:val="A6"/>
    <w:uiPriority w:val="99"/>
    <w:rsid w:val="007E4267"/>
    <w:rPr>
      <w:rFonts w:cs="Myriad Pro"/>
      <w:color w:val="000000"/>
      <w:sz w:val="22"/>
      <w:szCs w:val="22"/>
    </w:rPr>
  </w:style>
  <w:style w:type="character" w:customStyle="1" w:styleId="A3">
    <w:name w:val="A3"/>
    <w:uiPriority w:val="99"/>
    <w:rsid w:val="007E4267"/>
    <w:rPr>
      <w:rFonts w:cs="Myriad Pro"/>
      <w:color w:val="000000"/>
      <w:sz w:val="12"/>
      <w:szCs w:val="12"/>
    </w:rPr>
  </w:style>
  <w:style w:type="paragraph" w:styleId="Revision">
    <w:name w:val="Revision"/>
    <w:hidden/>
    <w:uiPriority w:val="99"/>
    <w:semiHidden/>
    <w:rsid w:val="00C8121F"/>
    <w:rPr>
      <w:rFonts w:ascii="Tahoma" w:hAnsi="Tahoma"/>
      <w:sz w:val="22"/>
    </w:rPr>
  </w:style>
  <w:style w:type="paragraph" w:customStyle="1" w:styleId="Default">
    <w:name w:val="Default"/>
    <w:rsid w:val="002E51C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6C467A"/>
    <w:rPr>
      <w:color w:val="800080" w:themeColor="followedHyperlink"/>
      <w:u w:val="single"/>
    </w:rPr>
  </w:style>
  <w:style w:type="character" w:styleId="Strong">
    <w:name w:val="Strong"/>
    <w:basedOn w:val="DefaultParagraphFont"/>
    <w:uiPriority w:val="22"/>
    <w:qFormat/>
    <w:rsid w:val="00EF14D6"/>
    <w:rPr>
      <w:b/>
      <w:bCs/>
    </w:rPr>
  </w:style>
</w:styles>
</file>

<file path=word/webSettings.xml><?xml version="1.0" encoding="utf-8"?>
<w:webSettings xmlns:r="http://schemas.openxmlformats.org/officeDocument/2006/relationships" xmlns:w="http://schemas.openxmlformats.org/wordprocessingml/2006/main">
  <w:divs>
    <w:div w:id="889152205">
      <w:bodyDiv w:val="1"/>
      <w:marLeft w:val="0"/>
      <w:marRight w:val="0"/>
      <w:marTop w:val="0"/>
      <w:marBottom w:val="0"/>
      <w:divBdr>
        <w:top w:val="none" w:sz="0" w:space="0" w:color="auto"/>
        <w:left w:val="none" w:sz="0" w:space="0" w:color="auto"/>
        <w:bottom w:val="none" w:sz="0" w:space="0" w:color="auto"/>
        <w:right w:val="none" w:sz="0" w:space="0" w:color="auto"/>
      </w:divBdr>
    </w:div>
    <w:div w:id="1223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9E52-0A02-437F-BFF9-266AFC7A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841</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5133</CharactersWithSpaces>
  <SharedDoc>false</SharedDoc>
  <HLinks>
    <vt:vector size="12" baseType="variant">
      <vt:variant>
        <vt:i4>983128</vt:i4>
      </vt:variant>
      <vt:variant>
        <vt:i4>3</vt:i4>
      </vt:variant>
      <vt:variant>
        <vt:i4>0</vt:i4>
      </vt:variant>
      <vt:variant>
        <vt:i4>5</vt:i4>
      </vt:variant>
      <vt:variant>
        <vt:lpwstr>http://www.portlandonline.com/omf/index.cfm?c=27353&amp;a=158119</vt:lpwstr>
      </vt:variant>
      <vt:variant>
        <vt:lpwstr/>
      </vt:variant>
      <vt:variant>
        <vt:i4>917508</vt:i4>
      </vt:variant>
      <vt:variant>
        <vt:i4>0</vt:i4>
      </vt:variant>
      <vt:variant>
        <vt:i4>0</vt:i4>
      </vt:variant>
      <vt:variant>
        <vt:i4>5</vt:i4>
      </vt:variant>
      <vt:variant>
        <vt:lpwstr>http://www.portlandonline.com/omf/index.cfm?c=45665&amp;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mmahoney_z</dc:creator>
  <cp:lastModifiedBy>pstewart</cp:lastModifiedBy>
  <cp:revision>8</cp:revision>
  <cp:lastPrinted>2012-05-22T20:22:00Z</cp:lastPrinted>
  <dcterms:created xsi:type="dcterms:W3CDTF">2012-05-31T15:04:00Z</dcterms:created>
  <dcterms:modified xsi:type="dcterms:W3CDTF">2012-10-26T15:02:00Z</dcterms:modified>
</cp:coreProperties>
</file>