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0" w:rsidRPr="00ED0E93" w:rsidRDefault="002D4AC0" w:rsidP="002D4AC0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Exhibit B</w:t>
      </w:r>
    </w:p>
    <w:p w:rsidR="002D4AC0" w:rsidRPr="00D63885" w:rsidRDefault="002D4AC0" w:rsidP="002D4AC0">
      <w:pPr>
        <w:pStyle w:val="Head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/>
        </w:rPr>
      </w:pPr>
      <w:r w:rsidRPr="00D63885">
        <w:rPr>
          <w:rFonts w:ascii="Arial" w:hAnsi="Arial" w:cs="Arial"/>
          <w:b/>
        </w:rPr>
        <w:t>Budget Proposal Form</w:t>
      </w:r>
    </w:p>
    <w:p w:rsidR="002D4AC0" w:rsidRPr="00D63885" w:rsidRDefault="002D4AC0" w:rsidP="002D4AC0">
      <w:pPr>
        <w:pStyle w:val="Head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/>
          <w:sz w:val="16"/>
          <w:szCs w:val="16"/>
        </w:rPr>
      </w:pPr>
    </w:p>
    <w:p w:rsidR="002D4AC0" w:rsidRPr="00D63885" w:rsidRDefault="002D4AC0" w:rsidP="002D4AC0">
      <w:pPr>
        <w:pStyle w:val="Header"/>
        <w:tabs>
          <w:tab w:val="clear" w:pos="4320"/>
          <w:tab w:val="clear" w:pos="8640"/>
        </w:tabs>
        <w:spacing w:after="40"/>
      </w:pPr>
      <w:r w:rsidRPr="00D63885">
        <w:rPr>
          <w:b/>
        </w:rPr>
        <w:t>Instructions:</w:t>
      </w:r>
      <w:r w:rsidRPr="00D63885">
        <w:t xml:space="preserve"> Use this budget format to prepare a comprehensive proposed program budget that reflects all program funding sources, including separate identification of funds proposed through this RFP. If the proposal includes a collaborative partnership of multiple agencies/service providers with a</w:t>
      </w:r>
      <w:r>
        <w:t>n</w:t>
      </w:r>
      <w:r w:rsidRPr="00D63885">
        <w:t xml:space="preserve"> </w:t>
      </w:r>
      <w:r>
        <w:t xml:space="preserve">identified </w:t>
      </w:r>
      <w:r w:rsidRPr="00D63885">
        <w:t xml:space="preserve">lead agency, prepare one program budget for the full proposal (labeled “Full Proposal” under activity), and separate program budgets for each subcontracted agency and/or activity. Electronic copy of this budget form in Excel format can be found at: </w:t>
      </w:r>
      <w:hyperlink r:id="rId4" w:history="1">
        <w:r w:rsidRPr="00D63885">
          <w:rPr>
            <w:rStyle w:val="Hyperlink"/>
          </w:rPr>
          <w:t>http://www.portlandonline.com/phb</w:t>
        </w:r>
      </w:hyperlink>
      <w:r w:rsidRPr="00D63885">
        <w:t>, or by contacting the PHB Solicitation Coordinator.</w:t>
      </w:r>
    </w:p>
    <w:tbl>
      <w:tblPr>
        <w:tblW w:w="9288" w:type="dxa"/>
        <w:tblInd w:w="108" w:type="dxa"/>
        <w:tblLook w:val="04A0"/>
      </w:tblPr>
      <w:tblGrid>
        <w:gridCol w:w="5516"/>
        <w:gridCol w:w="2096"/>
        <w:gridCol w:w="1676"/>
      </w:tblGrid>
      <w:tr w:rsidR="002D4AC0" w:rsidRPr="002130B5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Default="002D4AC0" w:rsidP="008B357C">
            <w:pPr>
              <w:rPr>
                <w:rFonts w:ascii="Calibri" w:hAnsi="Calibri" w:cs="Arial"/>
                <w:b/>
                <w:bCs/>
                <w:color w:val="4F81BD"/>
              </w:rPr>
            </w:pPr>
            <w:bookmarkStart w:id="0" w:name="RANGE!A1:C77"/>
          </w:p>
          <w:p w:rsidR="002D4AC0" w:rsidRPr="002130B5" w:rsidRDefault="002D4AC0" w:rsidP="008B357C">
            <w:pPr>
              <w:rPr>
                <w:rFonts w:ascii="Calibri" w:hAnsi="Calibri" w:cs="Arial"/>
                <w:b/>
                <w:bCs/>
                <w:color w:val="4F81BD"/>
              </w:rPr>
            </w:pPr>
            <w:r w:rsidRPr="002130B5">
              <w:rPr>
                <w:rFonts w:ascii="Calibri" w:hAnsi="Calibri" w:cs="Arial"/>
                <w:b/>
                <w:bCs/>
                <w:color w:val="4F81BD"/>
              </w:rPr>
              <w:t>PHB PROPOSED PROGRAM BUDGET</w:t>
            </w:r>
            <w:bookmarkEnd w:id="0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</w:tr>
      <w:tr w:rsidR="002D4AC0" w:rsidRPr="002130B5" w:rsidTr="008B357C">
        <w:trPr>
          <w:trHeight w:val="315"/>
        </w:trPr>
        <w:tc>
          <w:tcPr>
            <w:tcW w:w="7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  <w:color w:val="4F81BD"/>
              </w:rPr>
            </w:pPr>
            <w:r w:rsidRPr="002130B5">
              <w:rPr>
                <w:rFonts w:ascii="Calibri" w:hAnsi="Calibri" w:cs="Arial"/>
                <w:smallCaps/>
                <w:color w:val="4F81BD"/>
              </w:rPr>
              <w:t xml:space="preserve">RFP: </w:t>
            </w:r>
            <w:r>
              <w:rPr>
                <w:rFonts w:ascii="Calibri" w:hAnsi="Calibri" w:cs="Arial"/>
                <w:smallCaps/>
                <w:color w:val="4F81BD"/>
              </w:rPr>
              <w:t xml:space="preserve">Winter </w:t>
            </w:r>
            <w:r w:rsidRPr="002130B5">
              <w:rPr>
                <w:rFonts w:ascii="Calibri" w:hAnsi="Calibri" w:cs="Arial"/>
                <w:smallCaps/>
                <w:color w:val="4F81BD"/>
              </w:rPr>
              <w:t>Services for People Experiencing Homelessness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</w:tr>
      <w:tr w:rsidR="002D4AC0" w:rsidRPr="002130B5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  <w:r w:rsidRPr="002130B5">
              <w:rPr>
                <w:rFonts w:ascii="Calibri" w:hAnsi="Calibri" w:cs="Arial"/>
              </w:rPr>
              <w:t>PROPOSER: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</w:tr>
      <w:tr w:rsidR="002D4AC0" w:rsidRPr="002130B5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  <w:r w:rsidRPr="002130B5">
              <w:rPr>
                <w:rFonts w:ascii="Calibri" w:hAnsi="Calibri" w:cs="Arial"/>
              </w:rPr>
              <w:t xml:space="preserve">ACTIVITY: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</w:tr>
      <w:tr w:rsidR="002D4AC0" w:rsidRPr="002130B5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  <w:b/>
                <w:bCs/>
                <w:color w:val="4F81BD"/>
              </w:rPr>
            </w:pPr>
            <w:r w:rsidRPr="002130B5">
              <w:rPr>
                <w:rFonts w:ascii="Calibri" w:hAnsi="Calibri" w:cs="Arial"/>
                <w:b/>
                <w:bCs/>
                <w:color w:val="4F81BD"/>
              </w:rPr>
              <w:t xml:space="preserve">Table A: Program Budget Worksheet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2130B5" w:rsidRDefault="002D4AC0" w:rsidP="008B357C">
            <w:pPr>
              <w:rPr>
                <w:rFonts w:ascii="Calibri" w:hAnsi="Calibri" w:cs="Arial"/>
              </w:rPr>
            </w:pPr>
          </w:p>
        </w:tc>
      </w:tr>
      <w:tr w:rsidR="002D4AC0" w:rsidRPr="00EA4F7B" w:rsidTr="008B357C">
        <w:trPr>
          <w:trHeight w:val="94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Budget Category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C0" w:rsidRPr="00EA4F7B" w:rsidRDefault="002D4AC0" w:rsidP="008B357C">
            <w:pPr>
              <w:jc w:val="center"/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Total Proposed Program Budget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C0" w:rsidRPr="00EA4F7B" w:rsidRDefault="002D4AC0" w:rsidP="008B357C">
            <w:pPr>
              <w:jc w:val="center"/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Proposed Budget from this RFP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Personnel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Salaries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Benefits &amp; Payroll Taxes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Personnel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0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Operating Expenses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Equipment &amp; Rental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Computer Technology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Mileage &amp; Parking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Consultants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Subcontractors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Miscellaneous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Professional Services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Other: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Operating Expenses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EA4F7B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EA4F7B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Administrative Expenses (directly or indirectly billed)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Salaries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Benefits &amp; Payroll Taxes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Office / Facility Rent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Utilities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Office Supplies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Travel &amp; Training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Audit Services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Insurance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Indirect Rate Billing ($)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Administrative Expenses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0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Client Assistance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Specify: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Specify: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Specify: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0"/>
              <w:rPr>
                <w:rFonts w:ascii="Calibri" w:hAnsi="Calibri" w:cs="Arial"/>
                <w:sz w:val="22"/>
                <w:szCs w:val="22"/>
              </w:rPr>
            </w:pPr>
            <w:r w:rsidRPr="00EA4F7B">
              <w:rPr>
                <w:rFonts w:ascii="Calibri" w:hAnsi="Calibri" w:cs="Arial"/>
                <w:sz w:val="22"/>
                <w:szCs w:val="22"/>
              </w:rPr>
              <w:t xml:space="preserve"> Specify: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Client Assistance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EA4F7B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jc w:val="right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EA4F7B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</w:rPr>
                <w:t>0</w:t>
              </w:r>
            </w:hyperlink>
          </w:p>
        </w:tc>
      </w:tr>
      <w:tr w:rsidR="002D4AC0" w:rsidRPr="00EA4F7B" w:rsidTr="008B357C">
        <w:trPr>
          <w:trHeight w:val="31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Property Acquisition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BUDGET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Table B: Staffing Descriptions and Amounts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4AC0" w:rsidRPr="00EA4F7B" w:rsidTr="008B357C">
        <w:trPr>
          <w:trHeight w:val="94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Position Title and Description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C0" w:rsidRPr="00EA4F7B" w:rsidRDefault="002D4AC0" w:rsidP="008B357C">
            <w:pPr>
              <w:jc w:val="center"/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FTE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C0" w:rsidRPr="00EA4F7B" w:rsidRDefault="002D4AC0" w:rsidP="008B357C">
            <w:pPr>
              <w:jc w:val="center"/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PBH-Requested Amount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STAFF BUDGET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-   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Table C: Other Funding Sources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4AC0" w:rsidRPr="00EA4F7B" w:rsidTr="008B357C">
        <w:trPr>
          <w:trHeight w:val="126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Fund Source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C0" w:rsidRPr="00EA4F7B" w:rsidRDefault="002D4AC0" w:rsidP="008B357C">
            <w:pPr>
              <w:jc w:val="center"/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Status of Funding (Received, Committed, or Pending)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C0" w:rsidRPr="00EA4F7B" w:rsidRDefault="002D4AC0" w:rsidP="008B357C">
            <w:pPr>
              <w:jc w:val="center"/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color w:val="4F81BD"/>
                <w:sz w:val="22"/>
                <w:szCs w:val="22"/>
              </w:rPr>
              <w:t>Amount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ind w:firstLineChars="200" w:firstLine="4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r w:rsidRPr="00EA4F7B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2D4AC0" w:rsidRPr="00EA4F7B" w:rsidTr="008B357C">
        <w:trPr>
          <w:trHeight w:val="315"/>
        </w:trPr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TOTAL PROGRAM BUDGET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C0" w:rsidRPr="00EA4F7B" w:rsidRDefault="002D4AC0" w:rsidP="008B357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A4F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-   </w:t>
            </w:r>
          </w:p>
        </w:tc>
      </w:tr>
    </w:tbl>
    <w:p w:rsidR="002D4AC0" w:rsidRPr="002130B5" w:rsidRDefault="002D4AC0" w:rsidP="002D4AC0">
      <w:pPr>
        <w:sectPr w:rsidR="002D4AC0" w:rsidRPr="002130B5" w:rsidSect="009B1F5B">
          <w:headerReference w:type="default" r:id="rId9"/>
          <w:footerReference w:type="default" r:id="rId10"/>
          <w:pgSz w:w="12240" w:h="15840"/>
          <w:pgMar w:top="450" w:right="1008" w:bottom="540" w:left="1008" w:header="270" w:footer="177" w:gutter="0"/>
          <w:cols w:space="720"/>
          <w:noEndnote/>
          <w:docGrid w:linePitch="326"/>
        </w:sectPr>
      </w:pPr>
    </w:p>
    <w:p w:rsidR="001C10E1" w:rsidRDefault="001C10E1"/>
    <w:sectPr w:rsidR="001C10E1" w:rsidSect="001C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1" w:rsidRPr="005539FE" w:rsidRDefault="002D4AC0" w:rsidP="00126872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  <w:szCs w:val="20"/>
      </w:rPr>
    </w:pPr>
    <w:r w:rsidRPr="005539FE">
      <w:rPr>
        <w:rStyle w:val="PageNumber"/>
        <w:rFonts w:ascii="Arial Narrow" w:hAnsi="Arial Narrow"/>
        <w:sz w:val="20"/>
        <w:szCs w:val="20"/>
      </w:rPr>
      <w:fldChar w:fldCharType="begin"/>
    </w:r>
    <w:r w:rsidRPr="005539FE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5539FE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1</w:t>
    </w:r>
    <w:r w:rsidRPr="005539FE">
      <w:rPr>
        <w:rStyle w:val="PageNumber"/>
        <w:rFonts w:ascii="Arial Narrow" w:hAnsi="Arial Narrow"/>
        <w:sz w:val="20"/>
        <w:szCs w:val="20"/>
      </w:rPr>
      <w:fldChar w:fldCharType="end"/>
    </w:r>
  </w:p>
  <w:p w:rsidR="00546291" w:rsidRDefault="002D4AC0" w:rsidP="00276D25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1" w:rsidRDefault="002D4AC0" w:rsidP="0013115D">
    <w:pPr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AC0"/>
    <w:rsid w:val="000116D9"/>
    <w:rsid w:val="000C54C2"/>
    <w:rsid w:val="001C10E1"/>
    <w:rsid w:val="002D4AC0"/>
    <w:rsid w:val="0072217F"/>
    <w:rsid w:val="00D17B36"/>
    <w:rsid w:val="00D54003"/>
    <w:rsid w:val="00F1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B36"/>
    <w:pPr>
      <w:spacing w:line="240" w:lineRule="auto"/>
    </w:pPr>
  </w:style>
  <w:style w:type="character" w:styleId="Hyperlink">
    <w:name w:val="Hyperlink"/>
    <w:basedOn w:val="DefaultParagraphFont"/>
    <w:uiPriority w:val="99"/>
    <w:rsid w:val="002D4AC0"/>
    <w:rPr>
      <w:color w:val="0000FF"/>
      <w:u w:val="single"/>
    </w:rPr>
  </w:style>
  <w:style w:type="paragraph" w:styleId="Header">
    <w:name w:val="header"/>
    <w:aliases w:val="title"/>
    <w:basedOn w:val="Normal"/>
    <w:link w:val="HeaderChar"/>
    <w:rsid w:val="002D4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4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D4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A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D4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@SUM(B9.B19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+@SUM(B9.B19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+@SUM(B9.B19)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+@SUM(B9.B19)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portlandonline.com/phb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Company>City of Portland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jchang</dc:creator>
  <cp:keywords/>
  <dc:description/>
  <cp:lastModifiedBy>jchang</cp:lastModifiedBy>
  <cp:revision>1</cp:revision>
  <dcterms:created xsi:type="dcterms:W3CDTF">2010-09-10T18:50:00Z</dcterms:created>
  <dcterms:modified xsi:type="dcterms:W3CDTF">2010-09-10T18:50:00Z</dcterms:modified>
</cp:coreProperties>
</file>